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33CE8" w14:textId="0AFBDDDA" w:rsidR="00362A35" w:rsidRDefault="00CC2959" w:rsidP="00362A35">
      <w:pPr>
        <w:spacing w:line="276" w:lineRule="auto"/>
        <w:rPr>
          <w:rFonts w:ascii="Calibri" w:hAnsi="Calibri" w:cs="Calibri"/>
          <w:b/>
          <w:bCs/>
          <w:noProof/>
          <w:color w:val="003A5C"/>
          <w:sz w:val="72"/>
          <w:szCs w:val="72"/>
        </w:rPr>
      </w:pPr>
      <w:r>
        <w:rPr>
          <w:rFonts w:ascii="Calibri" w:hAnsi="Calibri" w:cs="Calibri"/>
          <w:b/>
          <w:bCs/>
          <w:noProof/>
          <w:color w:val="003A5C"/>
          <w:sz w:val="72"/>
          <w:szCs w:val="72"/>
        </w:rPr>
        <w:drawing>
          <wp:anchor distT="0" distB="0" distL="114300" distR="114300" simplePos="0" relativeHeight="251664384" behindDoc="1" locked="0" layoutInCell="1" allowOverlap="1" wp14:anchorId="49B32800" wp14:editId="3A22AA72">
            <wp:simplePos x="0" y="0"/>
            <wp:positionH relativeFrom="column">
              <wp:posOffset>1863090</wp:posOffset>
            </wp:positionH>
            <wp:positionV relativeFrom="paragraph">
              <wp:posOffset>-605154</wp:posOffset>
            </wp:positionV>
            <wp:extent cx="4862195" cy="26797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2195" cy="26797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3A5C"/>
          <w:sz w:val="36"/>
          <w:szCs w:val="36"/>
        </w:rPr>
        <w:drawing>
          <wp:anchor distT="0" distB="0" distL="114300" distR="114300" simplePos="0" relativeHeight="251666432" behindDoc="0" locked="0" layoutInCell="1" allowOverlap="1" wp14:anchorId="1292CA1A" wp14:editId="1F366018">
            <wp:simplePos x="0" y="0"/>
            <wp:positionH relativeFrom="column">
              <wp:posOffset>-1044575</wp:posOffset>
            </wp:positionH>
            <wp:positionV relativeFrom="paragraph">
              <wp:posOffset>-484505</wp:posOffset>
            </wp:positionV>
            <wp:extent cx="3121025" cy="857250"/>
            <wp:effectExtent l="0" t="0" r="3175" b="0"/>
            <wp:wrapNone/>
            <wp:docPr id="969926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26255" name="Imagen 969926255"/>
                    <pic:cNvPicPr/>
                  </pic:nvPicPr>
                  <pic:blipFill>
                    <a:blip r:embed="rId8">
                      <a:extLst>
                        <a:ext uri="{28A0092B-C50C-407E-A947-70E740481C1C}">
                          <a14:useLocalDpi xmlns:a14="http://schemas.microsoft.com/office/drawing/2010/main" val="0"/>
                        </a:ext>
                      </a:extLst>
                    </a:blip>
                    <a:stretch>
                      <a:fillRect/>
                    </a:stretch>
                  </pic:blipFill>
                  <pic:spPr>
                    <a:xfrm>
                      <a:off x="0" y="0"/>
                      <a:ext cx="3121025" cy="857250"/>
                    </a:xfrm>
                    <a:prstGeom prst="rect">
                      <a:avLst/>
                    </a:prstGeom>
                  </pic:spPr>
                </pic:pic>
              </a:graphicData>
            </a:graphic>
            <wp14:sizeRelH relativeFrom="page">
              <wp14:pctWidth>0</wp14:pctWidth>
            </wp14:sizeRelH>
            <wp14:sizeRelV relativeFrom="page">
              <wp14:pctHeight>0</wp14:pctHeight>
            </wp14:sizeRelV>
          </wp:anchor>
        </w:drawing>
      </w:r>
      <w:r w:rsidRPr="00E158BA">
        <w:rPr>
          <w:rFonts w:ascii="Calibri" w:hAnsi="Calibri" w:cs="Calibri"/>
          <w:noProof/>
          <w:color w:val="003A5C"/>
          <w:sz w:val="20"/>
          <w:szCs w:val="20"/>
        </w:rPr>
        <mc:AlternateContent>
          <mc:Choice Requires="wps">
            <w:drawing>
              <wp:anchor distT="45720" distB="45720" distL="114300" distR="114300" simplePos="0" relativeHeight="251665408" behindDoc="0" locked="0" layoutInCell="1" allowOverlap="1" wp14:anchorId="506BA75A" wp14:editId="3B5D4604">
                <wp:simplePos x="0" y="0"/>
                <wp:positionH relativeFrom="column">
                  <wp:posOffset>-1114425</wp:posOffset>
                </wp:positionH>
                <wp:positionV relativeFrom="paragraph">
                  <wp:posOffset>-605155</wp:posOffset>
                </wp:positionV>
                <wp:extent cx="3190875" cy="2679700"/>
                <wp:effectExtent l="0" t="0" r="28575" b="2540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679700"/>
                        </a:xfrm>
                        <a:prstGeom prst="rect">
                          <a:avLst/>
                        </a:prstGeom>
                        <a:solidFill>
                          <a:srgbClr val="003B5F"/>
                        </a:solidFill>
                        <a:ln w="9525">
                          <a:solidFill>
                            <a:srgbClr val="003B5F"/>
                          </a:solidFill>
                          <a:miter lim="800000"/>
                          <a:headEnd/>
                          <a:tailEnd/>
                        </a:ln>
                      </wps:spPr>
                      <wps:txbx>
                        <w:txbxContent>
                          <w:p w14:paraId="2AD78B17" w14:textId="77777777" w:rsidR="00CC2959" w:rsidRDefault="00CC2959" w:rsidP="00CC2959">
                            <w:pPr>
                              <w:rPr>
                                <w:sz w:val="96"/>
                                <w:szCs w:val="96"/>
                              </w:rPr>
                            </w:pPr>
                          </w:p>
                          <w:p w14:paraId="29FFB9D0" w14:textId="77777777" w:rsidR="00CC2959" w:rsidRPr="00E158BA" w:rsidRDefault="00CC2959" w:rsidP="00CC2959">
                            <w:pPr>
                              <w:jc w:val="center"/>
                              <w:rPr>
                                <w:sz w:val="36"/>
                                <w:szCs w:val="36"/>
                              </w:rPr>
                            </w:pPr>
                          </w:p>
                          <w:p w14:paraId="52882CD7" w14:textId="77777777" w:rsidR="00CC2959" w:rsidRPr="00E158BA" w:rsidRDefault="00CC2959" w:rsidP="00CC2959">
                            <w:pPr>
                              <w:spacing w:line="240" w:lineRule="auto"/>
                              <w:jc w:val="center"/>
                              <w:rPr>
                                <w:b/>
                                <w:bCs/>
                                <w:sz w:val="72"/>
                                <w:szCs w:val="72"/>
                              </w:rPr>
                            </w:pPr>
                            <w:r w:rsidRPr="00E158BA">
                              <w:rPr>
                                <w:b/>
                                <w:bCs/>
                                <w:sz w:val="72"/>
                                <w:szCs w:val="72"/>
                              </w:rPr>
                              <w:t>Costa Rica</w:t>
                            </w:r>
                          </w:p>
                          <w:p w14:paraId="4D2D0A7F" w14:textId="77777777" w:rsidR="00CC2959" w:rsidRPr="00E158BA" w:rsidRDefault="00CC2959" w:rsidP="00CC2959">
                            <w:pPr>
                              <w:spacing w:line="240" w:lineRule="auto"/>
                              <w:jc w:val="center"/>
                              <w:rPr>
                                <w:b/>
                                <w:bCs/>
                                <w:color w:val="CAA053"/>
                                <w:sz w:val="72"/>
                                <w:szCs w:val="72"/>
                              </w:rPr>
                            </w:pPr>
                            <w:r w:rsidRPr="00E158BA">
                              <w:rPr>
                                <w:b/>
                                <w:bCs/>
                                <w:color w:val="CAA053"/>
                                <w:sz w:val="72"/>
                                <w:szCs w:val="7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6BA75A" id="_x0000_t202" coordsize="21600,21600" o:spt="202" path="m,l,21600r21600,l21600,xe">
                <v:stroke joinstyle="miter"/>
                <v:path gradientshapeok="t" o:connecttype="rect"/>
              </v:shapetype>
              <v:shape id="Cuadro de texto 2" o:spid="_x0000_s1026" type="#_x0000_t202" style="position:absolute;left:0;text-align:left;margin-left:-87.75pt;margin-top:-47.65pt;width:251.25pt;height:21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" fillcolor="#003b5f" strokecolor="#003b5f">
                <v:textbox>
                  <w:txbxContent>
                    <w:p w14:paraId="2AD78B17" w14:textId="77777777" w:rsidR="00CC2959" w:rsidRDefault="00CC2959" w:rsidP="00CC2959">
                      <w:pPr>
                        <w:rPr>
                          <w:sz w:val="96"/>
                          <w:szCs w:val="96"/>
                        </w:rPr>
                      </w:pPr>
                    </w:p>
                    <w:p w14:paraId="29FFB9D0" w14:textId="77777777" w:rsidR="00CC2959" w:rsidRPr="00E158BA" w:rsidRDefault="00CC2959" w:rsidP="00CC2959">
                      <w:pPr>
                        <w:jc w:val="center"/>
                        <w:rPr>
                          <w:sz w:val="36"/>
                          <w:szCs w:val="36"/>
                        </w:rPr>
                      </w:pPr>
                    </w:p>
                    <w:p w14:paraId="52882CD7" w14:textId="77777777" w:rsidR="00CC2959" w:rsidRPr="00E158BA" w:rsidRDefault="00CC2959" w:rsidP="00CC2959">
                      <w:pPr>
                        <w:spacing w:line="240" w:lineRule="auto"/>
                        <w:jc w:val="center"/>
                        <w:rPr>
                          <w:b/>
                          <w:bCs/>
                          <w:sz w:val="72"/>
                          <w:szCs w:val="72"/>
                        </w:rPr>
                      </w:pPr>
                      <w:r w:rsidRPr="00E158BA">
                        <w:rPr>
                          <w:b/>
                          <w:bCs/>
                          <w:sz w:val="72"/>
                          <w:szCs w:val="72"/>
                        </w:rPr>
                        <w:t>Costa Rica</w:t>
                      </w:r>
                    </w:p>
                    <w:p w14:paraId="4D2D0A7F" w14:textId="77777777" w:rsidR="00CC2959" w:rsidRPr="00E158BA" w:rsidRDefault="00CC2959" w:rsidP="00CC2959">
                      <w:pPr>
                        <w:spacing w:line="240" w:lineRule="auto"/>
                        <w:jc w:val="center"/>
                        <w:rPr>
                          <w:b/>
                          <w:bCs/>
                          <w:color w:val="CAA053"/>
                          <w:sz w:val="72"/>
                          <w:szCs w:val="72"/>
                        </w:rPr>
                      </w:pPr>
                      <w:r w:rsidRPr="00E158BA">
                        <w:rPr>
                          <w:b/>
                          <w:bCs/>
                          <w:color w:val="CAA053"/>
                          <w:sz w:val="72"/>
                          <w:szCs w:val="72"/>
                        </w:rPr>
                        <w:t>2024</w:t>
                      </w:r>
                    </w:p>
                  </w:txbxContent>
                </v:textbox>
              </v:shape>
            </w:pict>
          </mc:Fallback>
        </mc:AlternateContent>
      </w:r>
    </w:p>
    <w:p w14:paraId="0554A056" w14:textId="51B0E988" w:rsidR="00CC2959" w:rsidRDefault="00CC2959" w:rsidP="00362A35">
      <w:pPr>
        <w:spacing w:line="276" w:lineRule="auto"/>
        <w:rPr>
          <w:rFonts w:ascii="Calibri" w:hAnsi="Calibri" w:cs="Calibri"/>
          <w:b/>
          <w:bCs/>
          <w:noProof/>
          <w:color w:val="003A5C"/>
          <w:sz w:val="72"/>
          <w:szCs w:val="72"/>
        </w:rPr>
      </w:pPr>
    </w:p>
    <w:p w14:paraId="7047E461" w14:textId="32C01FE5" w:rsidR="00CC2959" w:rsidRDefault="00CC2959" w:rsidP="00362A35">
      <w:pPr>
        <w:spacing w:line="276" w:lineRule="auto"/>
        <w:rPr>
          <w:rFonts w:ascii="Calibri" w:hAnsi="Calibri" w:cs="Calibri"/>
          <w:b/>
          <w:bCs/>
          <w:noProof/>
          <w:color w:val="003A5C"/>
          <w:sz w:val="72"/>
          <w:szCs w:val="72"/>
        </w:rPr>
      </w:pPr>
    </w:p>
    <w:p w14:paraId="607A1DF9" w14:textId="058C9714" w:rsidR="00CC2959" w:rsidRPr="00CC2959" w:rsidRDefault="00CC2959" w:rsidP="00362A35">
      <w:pPr>
        <w:spacing w:line="276" w:lineRule="auto"/>
        <w:rPr>
          <w:rFonts w:ascii="Calibri" w:hAnsi="Calibri" w:cs="Calibri"/>
          <w:b/>
          <w:bCs/>
          <w:noProof/>
          <w:color w:val="003A5C"/>
          <w:sz w:val="44"/>
          <w:szCs w:val="44"/>
        </w:rPr>
      </w:pPr>
    </w:p>
    <w:p w14:paraId="4C88E037" w14:textId="3A0E69A9" w:rsidR="00CC2959" w:rsidRPr="00CC2959" w:rsidRDefault="00CC2959" w:rsidP="00CC2959">
      <w:pPr>
        <w:spacing w:line="240" w:lineRule="auto"/>
        <w:jc w:val="center"/>
        <w:rPr>
          <w:rFonts w:ascii="Calibri" w:hAnsi="Calibri" w:cs="Calibri"/>
          <w:b/>
          <w:bCs/>
          <w:noProof/>
          <w:color w:val="003A5C"/>
          <w:sz w:val="72"/>
          <w:szCs w:val="72"/>
        </w:rPr>
      </w:pPr>
      <w:r>
        <w:rPr>
          <w:rFonts w:ascii="Calibri" w:hAnsi="Calibri" w:cs="Calibri"/>
          <w:b/>
          <w:bCs/>
          <w:noProof/>
          <w:color w:val="003A5C"/>
          <w:sz w:val="72"/>
          <w:szCs w:val="72"/>
        </w:rPr>
        <w:t>Costa Rica</w:t>
      </w:r>
      <w:r w:rsidRPr="00C946E3">
        <w:rPr>
          <w:rFonts w:ascii="Calibri" w:hAnsi="Calibri" w:cs="Calibri"/>
          <w:b/>
          <w:bCs/>
          <w:noProof/>
          <w:color w:val="003A5C"/>
          <w:sz w:val="72"/>
          <w:szCs w:val="72"/>
        </w:rPr>
        <w:t xml:space="preserve"> </w:t>
      </w:r>
    </w:p>
    <w:p w14:paraId="2F587D6C" w14:textId="77777777" w:rsidR="00CC2959" w:rsidRDefault="00CC2959" w:rsidP="00CC2959">
      <w:pPr>
        <w:spacing w:line="276" w:lineRule="auto"/>
        <w:jc w:val="center"/>
        <w:rPr>
          <w:rFonts w:ascii="Calibri" w:hAnsi="Calibri" w:cs="Calibri"/>
          <w:b/>
          <w:bCs/>
          <w:caps/>
          <w:noProof/>
          <w:color w:val="CAA053"/>
          <w:sz w:val="72"/>
          <w:szCs w:val="72"/>
          <w:lang w:val="en-US"/>
        </w:rPr>
      </w:pPr>
      <w:r w:rsidRPr="00CC2959">
        <w:rPr>
          <w:rFonts w:ascii="Calibri" w:hAnsi="Calibri" w:cs="Calibri"/>
          <w:b/>
          <w:bCs/>
          <w:caps/>
          <w:noProof/>
          <w:color w:val="CAA053"/>
          <w:sz w:val="72"/>
          <w:szCs w:val="72"/>
          <w:lang w:val="en-US"/>
        </w:rPr>
        <w:t>CHOCOLATE</w:t>
      </w:r>
      <w:r w:rsidRPr="00CC2959">
        <w:rPr>
          <w:rFonts w:ascii="Calibri" w:hAnsi="Calibri" w:cs="Calibri"/>
          <w:b/>
          <w:bCs/>
          <w:caps/>
          <w:noProof/>
          <w:color w:val="CAA053"/>
          <w:sz w:val="72"/>
          <w:szCs w:val="72"/>
          <w:lang w:val="en-US"/>
        </w:rPr>
        <w:t>,</w:t>
      </w:r>
      <w:r>
        <w:rPr>
          <w:rFonts w:ascii="Calibri" w:hAnsi="Calibri" w:cs="Calibri"/>
          <w:b/>
          <w:bCs/>
          <w:caps/>
          <w:noProof/>
          <w:color w:val="CAA053"/>
          <w:sz w:val="72"/>
          <w:szCs w:val="72"/>
          <w:lang w:val="en-US"/>
        </w:rPr>
        <w:t xml:space="preserve"> </w:t>
      </w:r>
    </w:p>
    <w:p w14:paraId="6A0710F3" w14:textId="55F83D67" w:rsidR="00CC2959" w:rsidRPr="00CC2959" w:rsidRDefault="00CC2959" w:rsidP="00CC2959">
      <w:pPr>
        <w:spacing w:line="276" w:lineRule="auto"/>
        <w:jc w:val="center"/>
        <w:rPr>
          <w:rFonts w:ascii="Calibri" w:hAnsi="Calibri" w:cs="Calibri"/>
          <w:b/>
          <w:bCs/>
          <w:caps/>
          <w:noProof/>
          <w:color w:val="CAA053"/>
          <w:sz w:val="72"/>
          <w:szCs w:val="72"/>
          <w:lang w:val="en-US"/>
        </w:rPr>
      </w:pPr>
      <w:r w:rsidRPr="00CC2959">
        <w:rPr>
          <w:rFonts w:ascii="Calibri" w:hAnsi="Calibri" w:cs="Calibri"/>
          <w:b/>
          <w:bCs/>
          <w:caps/>
          <w:noProof/>
          <w:color w:val="CAA053"/>
          <w:sz w:val="72"/>
          <w:szCs w:val="72"/>
          <w:lang w:val="en-US"/>
        </w:rPr>
        <w:t>COFFEE &amp; BEACH</w:t>
      </w:r>
    </w:p>
    <w:p w14:paraId="086213D4" w14:textId="2801F347" w:rsidR="00C20F33" w:rsidRPr="00552481" w:rsidRDefault="00B12FE2" w:rsidP="006E57F2">
      <w:pPr>
        <w:spacing w:line="360" w:lineRule="auto"/>
        <w:jc w:val="center"/>
        <w:rPr>
          <w:rFonts w:ascii="Calibri" w:hAnsi="Calibri" w:cs="Calibri"/>
          <w:b/>
          <w:bCs/>
          <w:noProof/>
          <w:color w:val="003A5C"/>
          <w:sz w:val="72"/>
          <w:szCs w:val="72"/>
          <w:lang w:val="en-US"/>
        </w:rPr>
      </w:pPr>
      <w:r>
        <w:rPr>
          <w:rFonts w:ascii="Calibri" w:hAnsi="Calibri" w:cs="Calibri"/>
          <w:b/>
          <w:bCs/>
          <w:color w:val="003A5C"/>
          <w:sz w:val="36"/>
          <w:szCs w:val="36"/>
          <w:lang w:val="en-US"/>
        </w:rPr>
        <w:t>0</w:t>
      </w:r>
      <w:r w:rsidR="006547AC">
        <w:rPr>
          <w:rFonts w:ascii="Calibri" w:hAnsi="Calibri" w:cs="Calibri"/>
          <w:b/>
          <w:bCs/>
          <w:color w:val="003A5C"/>
          <w:sz w:val="36"/>
          <w:szCs w:val="36"/>
          <w:lang w:val="en-US"/>
        </w:rPr>
        <w:t>9</w:t>
      </w:r>
      <w:r w:rsidR="00C20F33" w:rsidRPr="00552481">
        <w:rPr>
          <w:rFonts w:ascii="Calibri" w:hAnsi="Calibri" w:cs="Calibri"/>
          <w:b/>
          <w:bCs/>
          <w:color w:val="003A5C"/>
          <w:sz w:val="36"/>
          <w:szCs w:val="36"/>
          <w:lang w:val="en-US"/>
        </w:rPr>
        <w:t xml:space="preserve"> d</w:t>
      </w:r>
      <w:r w:rsidR="00552481" w:rsidRPr="00552481">
        <w:rPr>
          <w:rFonts w:ascii="Calibri" w:hAnsi="Calibri" w:cs="Calibri"/>
          <w:b/>
          <w:bCs/>
          <w:color w:val="003A5C"/>
          <w:sz w:val="36"/>
          <w:szCs w:val="36"/>
          <w:lang w:val="en-US"/>
        </w:rPr>
        <w:t>ay</w:t>
      </w:r>
      <w:r w:rsidR="00C20F33" w:rsidRPr="00552481">
        <w:rPr>
          <w:rFonts w:ascii="Calibri" w:hAnsi="Calibri" w:cs="Calibri"/>
          <w:b/>
          <w:bCs/>
          <w:color w:val="003A5C"/>
          <w:sz w:val="36"/>
          <w:szCs w:val="36"/>
          <w:lang w:val="en-US"/>
        </w:rPr>
        <w:t xml:space="preserve">s / </w:t>
      </w:r>
      <w:r>
        <w:rPr>
          <w:rFonts w:ascii="Calibri" w:hAnsi="Calibri" w:cs="Calibri"/>
          <w:b/>
          <w:bCs/>
          <w:color w:val="003A5C"/>
          <w:sz w:val="36"/>
          <w:szCs w:val="36"/>
          <w:lang w:val="en-US"/>
        </w:rPr>
        <w:t>0</w:t>
      </w:r>
      <w:r w:rsidR="006547AC">
        <w:rPr>
          <w:rFonts w:ascii="Calibri" w:hAnsi="Calibri" w:cs="Calibri"/>
          <w:b/>
          <w:bCs/>
          <w:color w:val="003A5C"/>
          <w:sz w:val="36"/>
          <w:szCs w:val="36"/>
          <w:lang w:val="en-US"/>
        </w:rPr>
        <w:t xml:space="preserve">8 </w:t>
      </w:r>
      <w:r w:rsidR="00C20F33" w:rsidRPr="00552481">
        <w:rPr>
          <w:rFonts w:ascii="Calibri" w:hAnsi="Calibri" w:cs="Calibri"/>
          <w:b/>
          <w:bCs/>
          <w:color w:val="003A5C"/>
          <w:sz w:val="36"/>
          <w:szCs w:val="36"/>
          <w:lang w:val="en-US"/>
        </w:rPr>
        <w:t>n</w:t>
      </w:r>
      <w:r w:rsidR="00552481" w:rsidRPr="00552481">
        <w:rPr>
          <w:rFonts w:ascii="Calibri" w:hAnsi="Calibri" w:cs="Calibri"/>
          <w:b/>
          <w:bCs/>
          <w:color w:val="003A5C"/>
          <w:sz w:val="36"/>
          <w:szCs w:val="36"/>
          <w:lang w:val="en-US"/>
        </w:rPr>
        <w:t>ight</w:t>
      </w:r>
      <w:r w:rsidR="00C20F33" w:rsidRPr="00552481">
        <w:rPr>
          <w:rFonts w:ascii="Calibri" w:hAnsi="Calibri" w:cs="Calibri"/>
          <w:b/>
          <w:bCs/>
          <w:color w:val="003A5C"/>
          <w:sz w:val="36"/>
          <w:szCs w:val="36"/>
          <w:lang w:val="en-US"/>
        </w:rPr>
        <w:t>s</w:t>
      </w:r>
    </w:p>
    <w:p w14:paraId="7CC56332" w14:textId="77BFAC94" w:rsidR="004A312C" w:rsidRPr="00552481" w:rsidRDefault="004F2214" w:rsidP="00CC2959">
      <w:pPr>
        <w:jc w:val="center"/>
        <w:rPr>
          <w:rFonts w:ascii="Calibri" w:hAnsi="Calibri" w:cs="Calibri"/>
          <w:color w:val="003A5C"/>
          <w:sz w:val="20"/>
          <w:szCs w:val="20"/>
          <w:lang w:val="en-US"/>
        </w:rPr>
      </w:pPr>
      <w:r w:rsidRPr="00552481">
        <w:rPr>
          <w:rFonts w:ascii="Calibri" w:hAnsi="Calibri" w:cs="Calibri"/>
          <w:color w:val="003A5C"/>
          <w:sz w:val="20"/>
          <w:szCs w:val="20"/>
          <w:lang w:val="en-US"/>
        </w:rPr>
        <w:t xml:space="preserve">1 </w:t>
      </w:r>
      <w:r w:rsidR="00E961E4" w:rsidRPr="00552481">
        <w:rPr>
          <w:rFonts w:ascii="Calibri" w:hAnsi="Calibri" w:cs="Calibri"/>
          <w:color w:val="003A5C"/>
          <w:sz w:val="20"/>
          <w:szCs w:val="20"/>
          <w:lang w:val="en-US"/>
        </w:rPr>
        <w:t>n</w:t>
      </w:r>
      <w:r w:rsidR="00552481" w:rsidRPr="00552481">
        <w:rPr>
          <w:rFonts w:ascii="Calibri" w:hAnsi="Calibri" w:cs="Calibri"/>
          <w:color w:val="003A5C"/>
          <w:sz w:val="20"/>
          <w:szCs w:val="20"/>
          <w:lang w:val="en-US"/>
        </w:rPr>
        <w:t>ight</w:t>
      </w:r>
      <w:r w:rsidR="00E961E4" w:rsidRPr="00552481">
        <w:rPr>
          <w:rFonts w:ascii="Calibri" w:hAnsi="Calibri" w:cs="Calibri"/>
          <w:color w:val="003A5C"/>
          <w:sz w:val="20"/>
          <w:szCs w:val="20"/>
          <w:lang w:val="en-US"/>
        </w:rPr>
        <w:t xml:space="preserve"> </w:t>
      </w:r>
      <w:r w:rsidR="00552481" w:rsidRPr="00552481">
        <w:rPr>
          <w:rFonts w:ascii="Calibri" w:hAnsi="Calibri" w:cs="Calibri"/>
          <w:color w:val="003A5C"/>
          <w:sz w:val="20"/>
          <w:szCs w:val="20"/>
          <w:lang w:val="en-US"/>
        </w:rPr>
        <w:t>i</w:t>
      </w:r>
      <w:r w:rsidR="00E961E4" w:rsidRPr="00552481">
        <w:rPr>
          <w:rFonts w:ascii="Calibri" w:hAnsi="Calibri" w:cs="Calibri"/>
          <w:color w:val="003A5C"/>
          <w:sz w:val="20"/>
          <w:szCs w:val="20"/>
          <w:lang w:val="en-US"/>
        </w:rPr>
        <w:t xml:space="preserve">n San José, </w:t>
      </w:r>
      <w:r w:rsidRPr="00552481">
        <w:rPr>
          <w:rFonts w:ascii="Calibri" w:hAnsi="Calibri" w:cs="Calibri"/>
          <w:color w:val="003A5C"/>
          <w:sz w:val="20"/>
          <w:szCs w:val="20"/>
          <w:lang w:val="en-US"/>
        </w:rPr>
        <w:t xml:space="preserve">2 </w:t>
      </w:r>
      <w:r w:rsidR="00552481" w:rsidRPr="00552481">
        <w:rPr>
          <w:rFonts w:ascii="Calibri" w:hAnsi="Calibri" w:cs="Calibri"/>
          <w:color w:val="003A5C"/>
          <w:sz w:val="20"/>
          <w:szCs w:val="20"/>
          <w:lang w:val="en-US"/>
        </w:rPr>
        <w:t>i</w:t>
      </w:r>
      <w:r w:rsidRPr="00552481">
        <w:rPr>
          <w:rFonts w:ascii="Calibri" w:hAnsi="Calibri" w:cs="Calibri"/>
          <w:color w:val="003A5C"/>
          <w:sz w:val="20"/>
          <w:szCs w:val="20"/>
          <w:lang w:val="en-US"/>
        </w:rPr>
        <w:t xml:space="preserve">n Arenal, 2 </w:t>
      </w:r>
      <w:r w:rsidR="00552481" w:rsidRPr="00552481">
        <w:rPr>
          <w:rFonts w:ascii="Calibri" w:hAnsi="Calibri" w:cs="Calibri"/>
          <w:color w:val="003A5C"/>
          <w:sz w:val="20"/>
          <w:szCs w:val="20"/>
          <w:lang w:val="en-US"/>
        </w:rPr>
        <w:t>i</w:t>
      </w:r>
      <w:r w:rsidRPr="00552481">
        <w:rPr>
          <w:rFonts w:ascii="Calibri" w:hAnsi="Calibri" w:cs="Calibri"/>
          <w:color w:val="003A5C"/>
          <w:sz w:val="20"/>
          <w:szCs w:val="20"/>
          <w:lang w:val="en-US"/>
        </w:rPr>
        <w:t>n</w:t>
      </w:r>
      <w:r w:rsidR="00E961E4" w:rsidRPr="00552481">
        <w:rPr>
          <w:rFonts w:ascii="Calibri" w:hAnsi="Calibri" w:cs="Calibri"/>
          <w:color w:val="003A5C"/>
          <w:sz w:val="20"/>
          <w:szCs w:val="20"/>
          <w:lang w:val="en-US"/>
        </w:rPr>
        <w:t xml:space="preserve"> </w:t>
      </w:r>
      <w:r w:rsidRPr="00552481">
        <w:rPr>
          <w:rFonts w:ascii="Calibri" w:hAnsi="Calibri" w:cs="Calibri"/>
          <w:color w:val="003A5C"/>
          <w:sz w:val="20"/>
          <w:szCs w:val="20"/>
          <w:lang w:val="en-US"/>
        </w:rPr>
        <w:t>Monteverde</w:t>
      </w:r>
      <w:r w:rsidR="00CC2959">
        <w:rPr>
          <w:rFonts w:ascii="Calibri" w:hAnsi="Calibri" w:cs="Calibri"/>
          <w:color w:val="003A5C"/>
          <w:sz w:val="20"/>
          <w:szCs w:val="20"/>
          <w:lang w:val="en-US"/>
        </w:rPr>
        <w:t xml:space="preserve"> </w:t>
      </w:r>
      <w:r w:rsidR="00552481" w:rsidRPr="00552481">
        <w:rPr>
          <w:rFonts w:ascii="Calibri" w:hAnsi="Calibri" w:cs="Calibri"/>
          <w:color w:val="003A5C"/>
          <w:sz w:val="20"/>
          <w:szCs w:val="20"/>
          <w:lang w:val="en-US"/>
        </w:rPr>
        <w:t>and</w:t>
      </w:r>
      <w:r w:rsidR="009E5032" w:rsidRPr="00552481">
        <w:rPr>
          <w:rFonts w:ascii="Calibri" w:hAnsi="Calibri" w:cs="Calibri"/>
          <w:color w:val="003A5C"/>
          <w:sz w:val="20"/>
          <w:szCs w:val="20"/>
          <w:lang w:val="en-US"/>
        </w:rPr>
        <w:t xml:space="preserve"> </w:t>
      </w:r>
      <w:r w:rsidR="006547AC">
        <w:rPr>
          <w:rFonts w:ascii="Calibri" w:hAnsi="Calibri" w:cs="Calibri"/>
          <w:color w:val="003A5C"/>
          <w:sz w:val="20"/>
          <w:szCs w:val="20"/>
          <w:lang w:val="en-US"/>
        </w:rPr>
        <w:t>3</w:t>
      </w:r>
      <w:r w:rsidR="00E961E4" w:rsidRPr="00552481">
        <w:rPr>
          <w:rFonts w:ascii="Calibri" w:hAnsi="Calibri" w:cs="Calibri"/>
          <w:color w:val="003A5C"/>
          <w:sz w:val="20"/>
          <w:szCs w:val="20"/>
          <w:lang w:val="en-US"/>
        </w:rPr>
        <w:t xml:space="preserve"> </w:t>
      </w:r>
      <w:r w:rsidR="00552481" w:rsidRPr="00552481">
        <w:rPr>
          <w:rFonts w:ascii="Calibri" w:hAnsi="Calibri" w:cs="Calibri"/>
          <w:color w:val="003A5C"/>
          <w:sz w:val="20"/>
          <w:szCs w:val="20"/>
          <w:lang w:val="en-US"/>
        </w:rPr>
        <w:t>i</w:t>
      </w:r>
      <w:r w:rsidR="00E961E4" w:rsidRPr="00552481">
        <w:rPr>
          <w:rFonts w:ascii="Calibri" w:hAnsi="Calibri" w:cs="Calibri"/>
          <w:color w:val="003A5C"/>
          <w:sz w:val="20"/>
          <w:szCs w:val="20"/>
          <w:lang w:val="en-US"/>
        </w:rPr>
        <w:t xml:space="preserve">n </w:t>
      </w:r>
      <w:r w:rsidRPr="00552481">
        <w:rPr>
          <w:rFonts w:ascii="Calibri" w:hAnsi="Calibri" w:cs="Calibri"/>
          <w:color w:val="003A5C"/>
          <w:sz w:val="20"/>
          <w:szCs w:val="20"/>
          <w:lang w:val="en-US"/>
        </w:rPr>
        <w:t>Manuel Antonio</w:t>
      </w:r>
      <w:r w:rsidR="00E961E4" w:rsidRPr="00552481">
        <w:rPr>
          <w:rFonts w:ascii="Calibri" w:hAnsi="Calibri" w:cs="Calibri"/>
          <w:color w:val="003A5C"/>
          <w:sz w:val="20"/>
          <w:szCs w:val="20"/>
          <w:lang w:val="en-US"/>
        </w:rPr>
        <w:t xml:space="preserve"> </w:t>
      </w:r>
    </w:p>
    <w:p w14:paraId="1A6D7D0F" w14:textId="77777777" w:rsidR="008926B4" w:rsidRPr="00552481" w:rsidRDefault="008926B4" w:rsidP="008926B4">
      <w:pPr>
        <w:jc w:val="center"/>
        <w:rPr>
          <w:rFonts w:ascii="Calibri" w:hAnsi="Calibri" w:cs="Calibri"/>
          <w:color w:val="003A5C"/>
          <w:sz w:val="20"/>
          <w:szCs w:val="20"/>
          <w:lang w:val="en-US"/>
        </w:rPr>
      </w:pPr>
    </w:p>
    <w:p w14:paraId="0E6A8334" w14:textId="77777777" w:rsidR="00552481" w:rsidRPr="00CC2959" w:rsidRDefault="00552481" w:rsidP="00552481">
      <w:pPr>
        <w:pStyle w:val="Prrafobsico"/>
        <w:suppressAutoHyphens/>
        <w:jc w:val="both"/>
        <w:rPr>
          <w:rFonts w:ascii="Calibri" w:hAnsi="Calibri" w:cs="Calibri"/>
          <w:b/>
          <w:bCs/>
          <w:caps/>
          <w:color w:val="CBA035"/>
          <w:sz w:val="20"/>
          <w:szCs w:val="20"/>
        </w:rPr>
      </w:pPr>
      <w:r w:rsidRPr="00CC2959">
        <w:rPr>
          <w:rFonts w:ascii="Calibri" w:hAnsi="Calibri" w:cs="Calibri"/>
          <w:b/>
          <w:bCs/>
          <w:caps/>
          <w:color w:val="CBA035"/>
          <w:sz w:val="20"/>
          <w:szCs w:val="20"/>
        </w:rPr>
        <w:t>Day 1. San José</w:t>
      </w:r>
    </w:p>
    <w:p w14:paraId="273820FB" w14:textId="509D8B83" w:rsidR="00552481" w:rsidRPr="00552481" w:rsidRDefault="00552481" w:rsidP="00552481">
      <w:pPr>
        <w:pStyle w:val="Prrafobsico"/>
        <w:suppressAutoHyphens/>
        <w:jc w:val="both"/>
        <w:rPr>
          <w:rFonts w:ascii="Calibri" w:hAnsi="Calibri" w:cs="Calibri"/>
          <w:color w:val="003A5C"/>
          <w:sz w:val="20"/>
          <w:szCs w:val="20"/>
        </w:rPr>
      </w:pPr>
      <w:r w:rsidRPr="00552481">
        <w:rPr>
          <w:rFonts w:ascii="Calibri" w:hAnsi="Calibri" w:cs="Calibri"/>
          <w:color w:val="003A5C"/>
          <w:sz w:val="20"/>
          <w:szCs w:val="20"/>
        </w:rPr>
        <w:t>Arrival at</w:t>
      </w:r>
      <w:r w:rsidRPr="00552481">
        <w:rPr>
          <w:rFonts w:ascii="Calibri" w:hAnsi="Calibri" w:cs="Calibri"/>
          <w:b/>
          <w:bCs/>
          <w:color w:val="003A5C"/>
          <w:sz w:val="20"/>
          <w:szCs w:val="20"/>
        </w:rPr>
        <w:t xml:space="preserve"> Juan Santamaría International Airport</w:t>
      </w:r>
      <w:r w:rsidRPr="00552481">
        <w:rPr>
          <w:rFonts w:ascii="Calibri" w:hAnsi="Calibri" w:cs="Calibri"/>
          <w:color w:val="003A5C"/>
          <w:sz w:val="20"/>
          <w:szCs w:val="20"/>
        </w:rPr>
        <w:t xml:space="preserve"> in San José. Shuttle transfer to your hotel.</w:t>
      </w:r>
      <w:r w:rsidR="00074D29" w:rsidRPr="00074D29">
        <w:rPr>
          <w:rFonts w:ascii="Calibri" w:hAnsi="Calibri" w:cs="Calibri"/>
          <w:color w:val="003A5C"/>
          <w:sz w:val="20"/>
          <w:szCs w:val="20"/>
        </w:rPr>
        <w:t xml:space="preserve"> </w:t>
      </w:r>
      <w:r w:rsidR="00074D29">
        <w:rPr>
          <w:rFonts w:ascii="Calibri" w:hAnsi="Calibri" w:cs="Calibri"/>
          <w:color w:val="003A5C"/>
          <w:sz w:val="20"/>
          <w:szCs w:val="20"/>
        </w:rPr>
        <w:t>A</w:t>
      </w:r>
      <w:r w:rsidR="00074D29" w:rsidRPr="005825F3">
        <w:rPr>
          <w:rFonts w:ascii="Calibri" w:hAnsi="Calibri" w:cs="Calibri"/>
          <w:color w:val="003A5C"/>
          <w:sz w:val="20"/>
          <w:szCs w:val="20"/>
        </w:rPr>
        <w:t>ccommodation.</w:t>
      </w:r>
    </w:p>
    <w:p w14:paraId="2F5614C7" w14:textId="77777777" w:rsidR="00552481" w:rsidRPr="00552481" w:rsidRDefault="00552481" w:rsidP="00552481">
      <w:pPr>
        <w:pStyle w:val="Prrafobsico"/>
        <w:suppressAutoHyphens/>
        <w:jc w:val="both"/>
        <w:rPr>
          <w:rFonts w:ascii="Calibri" w:hAnsi="Calibri" w:cs="Calibri"/>
          <w:color w:val="003A5C"/>
          <w:sz w:val="20"/>
          <w:szCs w:val="20"/>
        </w:rPr>
      </w:pPr>
    </w:p>
    <w:p w14:paraId="1467D6BC" w14:textId="0F4C97B0" w:rsidR="00552481" w:rsidRPr="003673BA" w:rsidRDefault="00552481" w:rsidP="00552481">
      <w:pPr>
        <w:pStyle w:val="Prrafobsico"/>
        <w:suppressAutoHyphens/>
        <w:jc w:val="both"/>
        <w:rPr>
          <w:rFonts w:ascii="Calibri" w:hAnsi="Calibri" w:cs="Calibri"/>
          <w:b/>
          <w:bCs/>
          <w:color w:val="CBA035"/>
          <w:sz w:val="20"/>
          <w:szCs w:val="20"/>
        </w:rPr>
      </w:pPr>
      <w:r w:rsidRPr="00CC2959">
        <w:rPr>
          <w:rFonts w:ascii="Calibri" w:hAnsi="Calibri" w:cs="Calibri"/>
          <w:b/>
          <w:bCs/>
          <w:caps/>
          <w:color w:val="CBA035"/>
          <w:sz w:val="20"/>
          <w:szCs w:val="20"/>
        </w:rPr>
        <w:t>Da</w:t>
      </w:r>
      <w:r w:rsidR="008E2611" w:rsidRPr="00CC2959">
        <w:rPr>
          <w:rFonts w:ascii="Calibri" w:hAnsi="Calibri" w:cs="Calibri"/>
          <w:b/>
          <w:bCs/>
          <w:caps/>
          <w:color w:val="CBA035"/>
          <w:sz w:val="20"/>
          <w:szCs w:val="20"/>
        </w:rPr>
        <w:t>y</w:t>
      </w:r>
      <w:r w:rsidRPr="00CC2959">
        <w:rPr>
          <w:rFonts w:ascii="Calibri" w:hAnsi="Calibri" w:cs="Calibri"/>
          <w:b/>
          <w:bCs/>
          <w:caps/>
          <w:color w:val="CBA035"/>
          <w:sz w:val="20"/>
          <w:szCs w:val="20"/>
        </w:rPr>
        <w:t xml:space="preserve"> 2. San José - Arenal</w:t>
      </w:r>
      <w:r w:rsidRPr="003673BA">
        <w:rPr>
          <w:rFonts w:ascii="Calibri" w:hAnsi="Calibri" w:cs="Calibri"/>
          <w:b/>
          <w:bCs/>
          <w:color w:val="CBA035"/>
          <w:sz w:val="20"/>
          <w:szCs w:val="20"/>
        </w:rPr>
        <w:t xml:space="preserve"> (139</w:t>
      </w:r>
      <w:r w:rsidR="00CC2959">
        <w:rPr>
          <w:rFonts w:ascii="Calibri" w:hAnsi="Calibri" w:cs="Calibri"/>
          <w:b/>
          <w:bCs/>
          <w:color w:val="CBA035"/>
          <w:sz w:val="20"/>
          <w:szCs w:val="20"/>
        </w:rPr>
        <w:t xml:space="preserve"> </w:t>
      </w:r>
      <w:r w:rsidRPr="003673BA">
        <w:rPr>
          <w:rFonts w:ascii="Calibri" w:hAnsi="Calibri" w:cs="Calibri"/>
          <w:b/>
          <w:bCs/>
          <w:color w:val="CBA035"/>
          <w:sz w:val="20"/>
          <w:szCs w:val="20"/>
        </w:rPr>
        <w:t>km)</w:t>
      </w:r>
    </w:p>
    <w:p w14:paraId="6EA5A5DD" w14:textId="4FA3F3D4" w:rsidR="00552481" w:rsidRPr="00552481" w:rsidRDefault="00552481" w:rsidP="00552481">
      <w:pPr>
        <w:pStyle w:val="Prrafobsico"/>
        <w:suppressAutoHyphens/>
        <w:jc w:val="both"/>
        <w:rPr>
          <w:rStyle w:val="crptexto"/>
          <w:rFonts w:ascii="Calibri" w:hAnsi="Calibri" w:cs="Calibri"/>
          <w:color w:val="003A5C"/>
          <w:sz w:val="20"/>
          <w:szCs w:val="20"/>
        </w:rPr>
      </w:pPr>
      <w:r w:rsidRPr="00CC2959">
        <w:rPr>
          <w:rStyle w:val="crptexto"/>
          <w:rFonts w:ascii="Calibri" w:hAnsi="Calibri" w:cs="Calibri"/>
          <w:b/>
          <w:bCs/>
          <w:color w:val="003A5C"/>
          <w:sz w:val="20"/>
          <w:szCs w:val="20"/>
        </w:rPr>
        <w:t>Breakfast</w:t>
      </w:r>
      <w:r w:rsidRPr="00552481">
        <w:rPr>
          <w:rStyle w:val="crptexto"/>
          <w:rFonts w:ascii="Calibri" w:hAnsi="Calibri" w:cs="Calibri"/>
          <w:color w:val="003A5C"/>
          <w:sz w:val="20"/>
          <w:szCs w:val="20"/>
        </w:rPr>
        <w:t xml:space="preserve">. You will be headed to </w:t>
      </w:r>
      <w:r w:rsidRPr="00552481">
        <w:rPr>
          <w:rStyle w:val="crptexto"/>
          <w:rFonts w:ascii="Calibri" w:hAnsi="Calibri" w:cs="Calibri"/>
          <w:b/>
          <w:bCs/>
          <w:color w:val="003A5C"/>
          <w:sz w:val="20"/>
          <w:szCs w:val="20"/>
        </w:rPr>
        <w:t>Arenal</w:t>
      </w:r>
      <w:r w:rsidRPr="00552481">
        <w:rPr>
          <w:rStyle w:val="crptexto"/>
          <w:rFonts w:ascii="Calibri" w:hAnsi="Calibri" w:cs="Calibri"/>
          <w:color w:val="003A5C"/>
          <w:sz w:val="20"/>
          <w:szCs w:val="20"/>
        </w:rPr>
        <w:t xml:space="preserve">, famous for its majestic 5300 feet tall volcano, hot springs and natural pools. Free rest of the day to relax and explore around the area. </w:t>
      </w:r>
      <w:r w:rsidR="0029403E">
        <w:rPr>
          <w:rFonts w:ascii="Calibri" w:hAnsi="Calibri" w:cs="Calibri"/>
          <w:color w:val="003A5C"/>
          <w:sz w:val="20"/>
          <w:szCs w:val="20"/>
        </w:rPr>
        <w:t>A</w:t>
      </w:r>
      <w:r w:rsidR="0029403E" w:rsidRPr="005825F3">
        <w:rPr>
          <w:rFonts w:ascii="Calibri" w:hAnsi="Calibri" w:cs="Calibri"/>
          <w:color w:val="003A5C"/>
          <w:sz w:val="20"/>
          <w:szCs w:val="20"/>
        </w:rPr>
        <w:t>ccommodation.</w:t>
      </w:r>
    </w:p>
    <w:p w14:paraId="63D8F8A2" w14:textId="77777777" w:rsidR="00552481" w:rsidRPr="00552481" w:rsidRDefault="00552481" w:rsidP="00552481">
      <w:pPr>
        <w:pStyle w:val="Prrafobsico"/>
        <w:suppressAutoHyphens/>
        <w:jc w:val="both"/>
        <w:rPr>
          <w:rFonts w:ascii="Calibri" w:hAnsi="Calibri" w:cs="Calibri"/>
          <w:sz w:val="20"/>
          <w:szCs w:val="20"/>
        </w:rPr>
      </w:pPr>
    </w:p>
    <w:p w14:paraId="15C747AE" w14:textId="3B4623F6" w:rsidR="00552481" w:rsidRPr="00CC2959" w:rsidRDefault="008E2611" w:rsidP="00552481">
      <w:pPr>
        <w:pStyle w:val="Prrafobsico"/>
        <w:suppressAutoHyphens/>
        <w:jc w:val="both"/>
        <w:rPr>
          <w:rFonts w:ascii="Calibri" w:hAnsi="Calibri" w:cs="Calibri"/>
          <w:b/>
          <w:bCs/>
          <w:caps/>
          <w:color w:val="CBA035"/>
          <w:sz w:val="20"/>
          <w:szCs w:val="20"/>
        </w:rPr>
      </w:pPr>
      <w:r w:rsidRPr="00CC2959">
        <w:rPr>
          <w:rFonts w:ascii="Calibri" w:hAnsi="Calibri" w:cs="Calibri"/>
          <w:b/>
          <w:bCs/>
          <w:caps/>
          <w:color w:val="CBA035"/>
          <w:sz w:val="20"/>
          <w:szCs w:val="20"/>
        </w:rPr>
        <w:t>Day</w:t>
      </w:r>
      <w:r w:rsidR="00552481" w:rsidRPr="00CC2959">
        <w:rPr>
          <w:rFonts w:ascii="Calibri" w:hAnsi="Calibri" w:cs="Calibri"/>
          <w:b/>
          <w:bCs/>
          <w:caps/>
          <w:color w:val="CBA035"/>
          <w:sz w:val="20"/>
          <w:szCs w:val="20"/>
        </w:rPr>
        <w:t xml:space="preserve"> 3. Arenal</w:t>
      </w:r>
    </w:p>
    <w:p w14:paraId="086845DD" w14:textId="0C771702" w:rsidR="00CC2959" w:rsidRPr="008E2611" w:rsidRDefault="008E2611" w:rsidP="008E2611">
      <w:pPr>
        <w:pStyle w:val="Prrafobsico"/>
        <w:suppressAutoHyphens/>
        <w:rPr>
          <w:rFonts w:ascii="Calibri" w:hAnsi="Calibri" w:cs="Calibri"/>
          <w:color w:val="003A5C"/>
          <w:sz w:val="20"/>
          <w:szCs w:val="20"/>
        </w:rPr>
      </w:pPr>
      <w:r w:rsidRPr="0029403E">
        <w:rPr>
          <w:rStyle w:val="crptexto"/>
          <w:rFonts w:ascii="Calibri" w:hAnsi="Calibri" w:cs="Calibri"/>
          <w:b/>
          <w:bCs/>
          <w:color w:val="003A5C"/>
          <w:sz w:val="20"/>
          <w:szCs w:val="20"/>
        </w:rPr>
        <w:t>Breakfast. Cacao plantation tour included</w:t>
      </w:r>
      <w:r w:rsidRPr="008E2611">
        <w:rPr>
          <w:rStyle w:val="crptexto"/>
          <w:rFonts w:ascii="Calibri" w:hAnsi="Calibri" w:cs="Calibri"/>
          <w:color w:val="003A5C"/>
          <w:sz w:val="20"/>
          <w:szCs w:val="20"/>
        </w:rPr>
        <w:t>. Enjoy a sweet experience in the tropical forest, where we will discover the millenary secrets of chocolate: from its discovery and use in the tropical regions of America, to its transformation into the product we know and love today. Considered "a gift from the Gods", the cacao tree had a great importance for the Costa Rican culture, not only for the ceremonial use but also for its economic value. The seeds were used as currency in many regions of Central America, including Costa Rica. You will actively participate in the entire production process, from working at the plantation, harvesting the fruit, drying and grinding the seed to making the traditional drink of our ancestors, and of course tasting organic chocolate of the highest quality. Enjoy this journey through history, culture, traditions, and flavors designed for all ages. Free rest of the day.</w:t>
      </w:r>
      <w:r w:rsidR="0029403E" w:rsidRPr="0029403E">
        <w:rPr>
          <w:rFonts w:ascii="Calibri" w:hAnsi="Calibri" w:cs="Calibri"/>
          <w:color w:val="003A5C"/>
          <w:sz w:val="20"/>
          <w:szCs w:val="20"/>
        </w:rPr>
        <w:t xml:space="preserve"> </w:t>
      </w:r>
      <w:r w:rsidR="0029403E">
        <w:rPr>
          <w:rFonts w:ascii="Calibri" w:hAnsi="Calibri" w:cs="Calibri"/>
          <w:color w:val="003A5C"/>
          <w:sz w:val="20"/>
          <w:szCs w:val="20"/>
        </w:rPr>
        <w:t>A</w:t>
      </w:r>
      <w:r w:rsidR="0029403E" w:rsidRPr="005825F3">
        <w:rPr>
          <w:rFonts w:ascii="Calibri" w:hAnsi="Calibri" w:cs="Calibri"/>
          <w:color w:val="003A5C"/>
          <w:sz w:val="20"/>
          <w:szCs w:val="20"/>
        </w:rPr>
        <w:t>ccommodation.</w:t>
      </w:r>
    </w:p>
    <w:p w14:paraId="00DD479D" w14:textId="57E361AA" w:rsidR="00552481" w:rsidRPr="00552481" w:rsidRDefault="008E2611" w:rsidP="00552481">
      <w:pPr>
        <w:pStyle w:val="Prrafobsico"/>
        <w:suppressAutoHyphens/>
        <w:jc w:val="both"/>
        <w:rPr>
          <w:rFonts w:ascii="Calibri" w:hAnsi="Calibri" w:cs="Calibri"/>
          <w:b/>
          <w:bCs/>
          <w:color w:val="CBA035"/>
          <w:sz w:val="20"/>
          <w:szCs w:val="20"/>
        </w:rPr>
      </w:pPr>
      <w:r w:rsidRPr="00CC2959">
        <w:rPr>
          <w:rFonts w:ascii="Calibri" w:hAnsi="Calibri" w:cs="Calibri"/>
          <w:b/>
          <w:bCs/>
          <w:caps/>
          <w:color w:val="CBA035"/>
          <w:sz w:val="20"/>
          <w:szCs w:val="20"/>
        </w:rPr>
        <w:lastRenderedPageBreak/>
        <w:t>Day</w:t>
      </w:r>
      <w:r w:rsidR="00552481" w:rsidRPr="00CC2959">
        <w:rPr>
          <w:rFonts w:ascii="Calibri" w:hAnsi="Calibri" w:cs="Calibri"/>
          <w:b/>
          <w:bCs/>
          <w:caps/>
          <w:color w:val="CBA035"/>
          <w:sz w:val="20"/>
          <w:szCs w:val="20"/>
        </w:rPr>
        <w:t xml:space="preserve"> 4. Arenal - Monteverde</w:t>
      </w:r>
      <w:r w:rsidR="00552481" w:rsidRPr="00552481">
        <w:rPr>
          <w:rFonts w:ascii="Calibri" w:hAnsi="Calibri" w:cs="Calibri"/>
          <w:b/>
          <w:bCs/>
          <w:color w:val="CBA035"/>
          <w:sz w:val="20"/>
          <w:szCs w:val="20"/>
        </w:rPr>
        <w:t xml:space="preserve"> (119</w:t>
      </w:r>
      <w:r w:rsidR="00CC2959">
        <w:rPr>
          <w:rFonts w:ascii="Calibri" w:hAnsi="Calibri" w:cs="Calibri"/>
          <w:b/>
          <w:bCs/>
          <w:color w:val="CBA035"/>
          <w:sz w:val="20"/>
          <w:szCs w:val="20"/>
        </w:rPr>
        <w:t xml:space="preserve"> </w:t>
      </w:r>
      <w:r w:rsidR="00552481" w:rsidRPr="00552481">
        <w:rPr>
          <w:rFonts w:ascii="Calibri" w:hAnsi="Calibri" w:cs="Calibri"/>
          <w:b/>
          <w:bCs/>
          <w:color w:val="CBA035"/>
          <w:sz w:val="20"/>
          <w:szCs w:val="20"/>
        </w:rPr>
        <w:t>km)</w:t>
      </w:r>
    </w:p>
    <w:p w14:paraId="44111000" w14:textId="5F33F9A6" w:rsidR="00552481" w:rsidRPr="00552481" w:rsidRDefault="00552481" w:rsidP="00552481">
      <w:pPr>
        <w:pStyle w:val="Prrafobsico"/>
        <w:suppressAutoHyphens/>
        <w:jc w:val="both"/>
        <w:rPr>
          <w:rFonts w:ascii="Calibri" w:hAnsi="Calibri" w:cs="Calibri"/>
          <w:color w:val="003A5C"/>
          <w:sz w:val="20"/>
          <w:szCs w:val="20"/>
        </w:rPr>
      </w:pPr>
      <w:r w:rsidRPr="0029403E">
        <w:rPr>
          <w:rFonts w:ascii="Calibri" w:hAnsi="Calibri" w:cs="Calibri"/>
          <w:b/>
          <w:bCs/>
          <w:color w:val="003A5C"/>
          <w:sz w:val="20"/>
          <w:szCs w:val="20"/>
        </w:rPr>
        <w:t>Breakfast</w:t>
      </w:r>
      <w:r w:rsidRPr="00552481">
        <w:rPr>
          <w:rFonts w:ascii="Calibri" w:hAnsi="Calibri" w:cs="Calibri"/>
          <w:color w:val="003A5C"/>
          <w:sz w:val="20"/>
          <w:szCs w:val="20"/>
        </w:rPr>
        <w:t xml:space="preserve">. Early in the morning you will be headed to </w:t>
      </w:r>
      <w:r w:rsidRPr="00552481">
        <w:rPr>
          <w:rFonts w:ascii="Calibri" w:hAnsi="Calibri" w:cs="Calibri"/>
          <w:b/>
          <w:bCs/>
          <w:color w:val="003A5C"/>
          <w:sz w:val="20"/>
          <w:szCs w:val="20"/>
        </w:rPr>
        <w:t>Monteverde</w:t>
      </w:r>
      <w:r w:rsidRPr="00552481">
        <w:rPr>
          <w:rFonts w:ascii="Calibri" w:hAnsi="Calibri" w:cs="Calibri"/>
          <w:color w:val="003A5C"/>
          <w:sz w:val="20"/>
          <w:szCs w:val="20"/>
        </w:rPr>
        <w:t>, located in the northwestern mountainous zone of Costa Rica. It’s best known for its unique and attractive forest and for being the home to thousands of wildlife species. Upon arrival, you will have free time to explore and walk around.</w:t>
      </w:r>
      <w:r w:rsidR="0029403E" w:rsidRPr="0029403E">
        <w:rPr>
          <w:rFonts w:ascii="Calibri" w:hAnsi="Calibri" w:cs="Calibri"/>
          <w:color w:val="003A5C"/>
          <w:sz w:val="20"/>
          <w:szCs w:val="20"/>
        </w:rPr>
        <w:t xml:space="preserve"> </w:t>
      </w:r>
      <w:r w:rsidR="0029403E">
        <w:rPr>
          <w:rFonts w:ascii="Calibri" w:hAnsi="Calibri" w:cs="Calibri"/>
          <w:color w:val="003A5C"/>
          <w:sz w:val="20"/>
          <w:szCs w:val="20"/>
        </w:rPr>
        <w:t>A</w:t>
      </w:r>
      <w:r w:rsidR="0029403E" w:rsidRPr="005825F3">
        <w:rPr>
          <w:rFonts w:ascii="Calibri" w:hAnsi="Calibri" w:cs="Calibri"/>
          <w:color w:val="003A5C"/>
          <w:sz w:val="20"/>
          <w:szCs w:val="20"/>
        </w:rPr>
        <w:t>ccommodation.</w:t>
      </w:r>
    </w:p>
    <w:p w14:paraId="5D9FB228" w14:textId="77777777" w:rsidR="00552481" w:rsidRPr="00552481" w:rsidRDefault="00552481" w:rsidP="00552481">
      <w:pPr>
        <w:pStyle w:val="Prrafobsico"/>
        <w:suppressAutoHyphens/>
        <w:jc w:val="both"/>
        <w:rPr>
          <w:rFonts w:ascii="Calibri" w:hAnsi="Calibri" w:cs="Calibri"/>
          <w:color w:val="000047"/>
          <w:sz w:val="20"/>
          <w:szCs w:val="20"/>
        </w:rPr>
      </w:pPr>
    </w:p>
    <w:p w14:paraId="52828BE3" w14:textId="7D005041" w:rsidR="00552481" w:rsidRPr="00CC2959" w:rsidRDefault="008E2611" w:rsidP="00552481">
      <w:pPr>
        <w:pStyle w:val="Prrafobsico"/>
        <w:suppressAutoHyphens/>
        <w:jc w:val="both"/>
        <w:rPr>
          <w:rFonts w:ascii="Calibri" w:hAnsi="Calibri" w:cs="Calibri"/>
          <w:b/>
          <w:bCs/>
          <w:caps/>
          <w:color w:val="CBA035"/>
          <w:sz w:val="20"/>
          <w:szCs w:val="20"/>
        </w:rPr>
      </w:pPr>
      <w:r w:rsidRPr="00CC2959">
        <w:rPr>
          <w:rFonts w:ascii="Calibri" w:hAnsi="Calibri" w:cs="Calibri"/>
          <w:b/>
          <w:bCs/>
          <w:caps/>
          <w:color w:val="CBA035"/>
          <w:sz w:val="20"/>
          <w:szCs w:val="20"/>
        </w:rPr>
        <w:t>Day</w:t>
      </w:r>
      <w:r w:rsidR="00552481" w:rsidRPr="00CC2959">
        <w:rPr>
          <w:rFonts w:ascii="Calibri" w:hAnsi="Calibri" w:cs="Calibri"/>
          <w:b/>
          <w:bCs/>
          <w:caps/>
          <w:color w:val="CBA035"/>
          <w:sz w:val="20"/>
          <w:szCs w:val="20"/>
        </w:rPr>
        <w:t xml:space="preserve"> 5. Monteverde</w:t>
      </w:r>
    </w:p>
    <w:p w14:paraId="753D57C2" w14:textId="187F1BBD" w:rsidR="00552481" w:rsidRPr="008E2611" w:rsidRDefault="008E2611" w:rsidP="008E2611">
      <w:pPr>
        <w:pStyle w:val="Prrafobsico"/>
        <w:suppressAutoHyphens/>
        <w:rPr>
          <w:rFonts w:ascii="Calibri" w:hAnsi="Calibri" w:cs="Calibri"/>
          <w:color w:val="003A5C"/>
          <w:sz w:val="20"/>
          <w:szCs w:val="20"/>
        </w:rPr>
      </w:pPr>
      <w:r w:rsidRPr="0029403E">
        <w:rPr>
          <w:rFonts w:ascii="Calibri" w:hAnsi="Calibri" w:cs="Calibri"/>
          <w:b/>
          <w:bCs/>
          <w:color w:val="003A5C"/>
          <w:sz w:val="20"/>
          <w:szCs w:val="20"/>
        </w:rPr>
        <w:t>Breakfast</w:t>
      </w:r>
      <w:r w:rsidRPr="008E2611">
        <w:rPr>
          <w:rFonts w:ascii="Calibri" w:hAnsi="Calibri" w:cs="Calibri"/>
          <w:color w:val="003A5C"/>
          <w:sz w:val="20"/>
          <w:szCs w:val="20"/>
        </w:rPr>
        <w:t xml:space="preserve">. Submerge yourself in the depths of the Monteverde forest and admire nature from a different perspective. Our guide will explain all about the intriguing wildlife that lives within this spectacular place. Our main tour is divided into 3 sections. The </w:t>
      </w:r>
      <w:r w:rsidRPr="0029403E">
        <w:rPr>
          <w:rFonts w:ascii="Calibri" w:hAnsi="Calibri" w:cs="Calibri"/>
          <w:b/>
          <w:bCs/>
          <w:color w:val="003A5C"/>
          <w:sz w:val="20"/>
          <w:szCs w:val="20"/>
        </w:rPr>
        <w:t>coffee tour</w:t>
      </w:r>
      <w:r w:rsidRPr="008E2611">
        <w:rPr>
          <w:rFonts w:ascii="Calibri" w:hAnsi="Calibri" w:cs="Calibri"/>
          <w:color w:val="003A5C"/>
          <w:sz w:val="20"/>
          <w:szCs w:val="20"/>
        </w:rPr>
        <w:t xml:space="preserve">, where we will learn about the wonderful history of this product, as well as its importance in the development of Costa Rica. The </w:t>
      </w:r>
      <w:r w:rsidRPr="0029403E">
        <w:rPr>
          <w:rFonts w:ascii="Calibri" w:hAnsi="Calibri" w:cs="Calibri"/>
          <w:b/>
          <w:bCs/>
          <w:color w:val="003A5C"/>
          <w:sz w:val="20"/>
          <w:szCs w:val="20"/>
        </w:rPr>
        <w:t>chocolate tour</w:t>
      </w:r>
      <w:r w:rsidRPr="008E2611">
        <w:rPr>
          <w:rFonts w:ascii="Calibri" w:hAnsi="Calibri" w:cs="Calibri"/>
          <w:color w:val="003A5C"/>
          <w:sz w:val="20"/>
          <w:szCs w:val="20"/>
        </w:rPr>
        <w:t xml:space="preserve"> where we will participate in the entire chocolate process and enjoy the delicious final product. And lastly a tour to a sugar cane mill. Here we will learn about the origin and intricate process to produce this product. The night ends with a hike through the forest trails, where we will try to find different types of animals such as sloths and frogs</w:t>
      </w:r>
      <w:r w:rsidR="00552481" w:rsidRPr="00552481">
        <w:rPr>
          <w:rFonts w:ascii="Calibri" w:hAnsi="Calibri" w:cs="Calibri"/>
          <w:color w:val="003A5C"/>
          <w:sz w:val="20"/>
          <w:szCs w:val="20"/>
        </w:rPr>
        <w:t>.</w:t>
      </w:r>
      <w:r w:rsidR="0029403E" w:rsidRPr="0029403E">
        <w:rPr>
          <w:rFonts w:ascii="Calibri" w:hAnsi="Calibri" w:cs="Calibri"/>
          <w:color w:val="003A5C"/>
          <w:sz w:val="20"/>
          <w:szCs w:val="20"/>
        </w:rPr>
        <w:t xml:space="preserve"> </w:t>
      </w:r>
      <w:r w:rsidR="0029403E">
        <w:rPr>
          <w:rFonts w:ascii="Calibri" w:hAnsi="Calibri" w:cs="Calibri"/>
          <w:color w:val="003A5C"/>
          <w:sz w:val="20"/>
          <w:szCs w:val="20"/>
        </w:rPr>
        <w:t>A</w:t>
      </w:r>
      <w:r w:rsidR="0029403E" w:rsidRPr="005825F3">
        <w:rPr>
          <w:rFonts w:ascii="Calibri" w:hAnsi="Calibri" w:cs="Calibri"/>
          <w:color w:val="003A5C"/>
          <w:sz w:val="20"/>
          <w:szCs w:val="20"/>
        </w:rPr>
        <w:t>ccommodation.</w:t>
      </w:r>
    </w:p>
    <w:p w14:paraId="02737670" w14:textId="77777777" w:rsidR="007617CB" w:rsidRPr="000C6B0D" w:rsidRDefault="007617CB" w:rsidP="00552481">
      <w:pPr>
        <w:pStyle w:val="Prrafobsico"/>
        <w:suppressAutoHyphens/>
        <w:jc w:val="both"/>
        <w:rPr>
          <w:rFonts w:ascii="Calibri" w:hAnsi="Calibri" w:cs="Calibri"/>
          <w:b/>
          <w:bCs/>
          <w:color w:val="CBA035"/>
          <w:sz w:val="20"/>
          <w:szCs w:val="20"/>
        </w:rPr>
      </w:pPr>
    </w:p>
    <w:p w14:paraId="414E7E4F" w14:textId="6E179E75" w:rsidR="002222ED" w:rsidRDefault="008E2611" w:rsidP="00552481">
      <w:pPr>
        <w:pStyle w:val="Prrafobsico"/>
        <w:suppressAutoHyphens/>
        <w:jc w:val="both"/>
        <w:rPr>
          <w:rFonts w:ascii="Calibri" w:hAnsi="Calibri" w:cs="Calibri"/>
          <w:b/>
          <w:bCs/>
          <w:color w:val="000047"/>
          <w:sz w:val="20"/>
          <w:szCs w:val="20"/>
        </w:rPr>
      </w:pPr>
      <w:r w:rsidRPr="002222ED">
        <w:rPr>
          <w:rFonts w:ascii="Calibri" w:hAnsi="Calibri" w:cs="Calibri"/>
          <w:b/>
          <w:bCs/>
          <w:caps/>
          <w:color w:val="CBA035"/>
          <w:sz w:val="20"/>
          <w:szCs w:val="20"/>
        </w:rPr>
        <w:t>Day</w:t>
      </w:r>
      <w:r w:rsidR="00552481" w:rsidRPr="002222ED">
        <w:rPr>
          <w:rFonts w:ascii="Calibri" w:hAnsi="Calibri" w:cs="Calibri"/>
          <w:b/>
          <w:bCs/>
          <w:caps/>
          <w:color w:val="CBA035"/>
          <w:sz w:val="20"/>
          <w:szCs w:val="20"/>
        </w:rPr>
        <w:t xml:space="preserve"> 6. Monteverde - Manuel Antonio</w:t>
      </w:r>
      <w:r w:rsidR="00552481" w:rsidRPr="003673BA">
        <w:rPr>
          <w:rFonts w:ascii="Calibri" w:hAnsi="Calibri" w:cs="Calibri"/>
          <w:b/>
          <w:bCs/>
          <w:color w:val="CBA035"/>
          <w:sz w:val="20"/>
          <w:szCs w:val="20"/>
        </w:rPr>
        <w:t xml:space="preserve"> (185</w:t>
      </w:r>
      <w:r w:rsidR="002222ED">
        <w:rPr>
          <w:rFonts w:ascii="Calibri" w:hAnsi="Calibri" w:cs="Calibri"/>
          <w:b/>
          <w:bCs/>
          <w:color w:val="CBA035"/>
          <w:sz w:val="20"/>
          <w:szCs w:val="20"/>
        </w:rPr>
        <w:t xml:space="preserve"> </w:t>
      </w:r>
      <w:r w:rsidR="00552481" w:rsidRPr="003673BA">
        <w:rPr>
          <w:rFonts w:ascii="Calibri" w:hAnsi="Calibri" w:cs="Calibri"/>
          <w:b/>
          <w:bCs/>
          <w:color w:val="CBA035"/>
          <w:sz w:val="20"/>
          <w:szCs w:val="20"/>
        </w:rPr>
        <w:t xml:space="preserve">km)  </w:t>
      </w:r>
      <w:r w:rsidR="00552481" w:rsidRPr="003673BA">
        <w:rPr>
          <w:rFonts w:ascii="Calibri" w:hAnsi="Calibri" w:cs="Calibri"/>
          <w:b/>
          <w:bCs/>
          <w:color w:val="000047"/>
          <w:sz w:val="20"/>
          <w:szCs w:val="20"/>
        </w:rPr>
        <w:t xml:space="preserve"> </w:t>
      </w:r>
    </w:p>
    <w:p w14:paraId="2C7FCF1F" w14:textId="1C8AF619" w:rsidR="00552481" w:rsidRPr="00552481" w:rsidRDefault="00552481" w:rsidP="00552481">
      <w:pPr>
        <w:pStyle w:val="Prrafobsico"/>
        <w:suppressAutoHyphens/>
        <w:jc w:val="both"/>
        <w:rPr>
          <w:rStyle w:val="crptexto"/>
          <w:rFonts w:ascii="Calibri" w:hAnsi="Calibri" w:cs="Calibri"/>
          <w:color w:val="003A5C"/>
          <w:sz w:val="20"/>
          <w:szCs w:val="20"/>
        </w:rPr>
      </w:pPr>
      <w:r w:rsidRPr="0029403E">
        <w:rPr>
          <w:rStyle w:val="crptexto"/>
          <w:rFonts w:ascii="Calibri" w:hAnsi="Calibri" w:cs="Calibri"/>
          <w:b/>
          <w:bCs/>
          <w:color w:val="003A5C"/>
          <w:sz w:val="20"/>
          <w:szCs w:val="20"/>
        </w:rPr>
        <w:t>Breakfast</w:t>
      </w:r>
      <w:r w:rsidRPr="003673BA">
        <w:rPr>
          <w:rStyle w:val="crptexto"/>
          <w:rFonts w:ascii="Calibri" w:hAnsi="Calibri" w:cs="Calibri"/>
          <w:color w:val="003A5C"/>
          <w:sz w:val="20"/>
          <w:szCs w:val="20"/>
        </w:rPr>
        <w:t xml:space="preserve">. </w:t>
      </w:r>
      <w:r w:rsidRPr="00552481">
        <w:rPr>
          <w:rStyle w:val="crptexto"/>
          <w:rFonts w:ascii="Calibri" w:hAnsi="Calibri" w:cs="Calibri"/>
          <w:color w:val="003A5C"/>
          <w:sz w:val="20"/>
          <w:szCs w:val="20"/>
        </w:rPr>
        <w:t xml:space="preserve">On this day you will be heading to </w:t>
      </w:r>
      <w:r w:rsidRPr="00552481">
        <w:rPr>
          <w:rStyle w:val="crptexto"/>
          <w:rFonts w:ascii="Calibri" w:hAnsi="Calibri" w:cs="Calibri"/>
          <w:b/>
          <w:bCs/>
          <w:color w:val="003A5C"/>
          <w:sz w:val="20"/>
          <w:szCs w:val="20"/>
        </w:rPr>
        <w:t>Manuel Antonio</w:t>
      </w:r>
      <w:r w:rsidRPr="00552481">
        <w:rPr>
          <w:rStyle w:val="crptexto"/>
          <w:rFonts w:ascii="Calibri" w:hAnsi="Calibri" w:cs="Calibri"/>
          <w:color w:val="003A5C"/>
          <w:sz w:val="20"/>
          <w:szCs w:val="20"/>
        </w:rPr>
        <w:t xml:space="preserve">, located in the Pacific Coast of Costa Rica. A place where the forest and the beach come together in one place. </w:t>
      </w:r>
      <w:r w:rsidR="0029403E">
        <w:rPr>
          <w:rFonts w:ascii="Calibri" w:hAnsi="Calibri" w:cs="Calibri"/>
          <w:color w:val="003A5C"/>
          <w:sz w:val="20"/>
          <w:szCs w:val="20"/>
        </w:rPr>
        <w:t>A</w:t>
      </w:r>
      <w:r w:rsidR="0029403E" w:rsidRPr="005825F3">
        <w:rPr>
          <w:rFonts w:ascii="Calibri" w:hAnsi="Calibri" w:cs="Calibri"/>
          <w:color w:val="003A5C"/>
          <w:sz w:val="20"/>
          <w:szCs w:val="20"/>
        </w:rPr>
        <w:t>ccommodation.</w:t>
      </w:r>
    </w:p>
    <w:p w14:paraId="3E399C39" w14:textId="77777777" w:rsidR="00552481" w:rsidRPr="00552481" w:rsidRDefault="00552481" w:rsidP="00552481">
      <w:pPr>
        <w:pStyle w:val="Prrafobsico"/>
        <w:suppressAutoHyphens/>
        <w:jc w:val="both"/>
        <w:rPr>
          <w:rStyle w:val="crptexto"/>
          <w:rFonts w:ascii="Calibri" w:hAnsi="Calibri" w:cs="Calibri"/>
          <w:sz w:val="20"/>
          <w:szCs w:val="20"/>
        </w:rPr>
      </w:pPr>
      <w:r w:rsidRPr="00552481">
        <w:rPr>
          <w:rStyle w:val="crptexto"/>
          <w:rFonts w:ascii="Calibri" w:hAnsi="Calibri" w:cs="Calibri"/>
          <w:sz w:val="20"/>
          <w:szCs w:val="20"/>
        </w:rPr>
        <w:t xml:space="preserve">  </w:t>
      </w:r>
    </w:p>
    <w:p w14:paraId="432B06E1" w14:textId="28E477D3" w:rsidR="00552481" w:rsidRPr="002222ED" w:rsidRDefault="008E2611" w:rsidP="00552481">
      <w:pPr>
        <w:pStyle w:val="Prrafobsico"/>
        <w:suppressAutoHyphens/>
        <w:jc w:val="both"/>
        <w:rPr>
          <w:rFonts w:ascii="Calibri" w:hAnsi="Calibri" w:cs="Calibri"/>
          <w:caps/>
          <w:color w:val="000047"/>
          <w:sz w:val="20"/>
          <w:szCs w:val="20"/>
        </w:rPr>
      </w:pPr>
      <w:r w:rsidRPr="002222ED">
        <w:rPr>
          <w:rFonts w:ascii="Calibri" w:hAnsi="Calibri" w:cs="Calibri"/>
          <w:b/>
          <w:bCs/>
          <w:caps/>
          <w:color w:val="CBA035"/>
          <w:sz w:val="20"/>
          <w:szCs w:val="20"/>
        </w:rPr>
        <w:t>Days 7 - 8</w:t>
      </w:r>
      <w:r w:rsidR="00552481" w:rsidRPr="002222ED">
        <w:rPr>
          <w:rFonts w:ascii="Calibri" w:hAnsi="Calibri" w:cs="Calibri"/>
          <w:b/>
          <w:bCs/>
          <w:caps/>
          <w:color w:val="CBA035"/>
          <w:sz w:val="20"/>
          <w:szCs w:val="20"/>
        </w:rPr>
        <w:t xml:space="preserve">. Manuel Antonio </w:t>
      </w:r>
      <w:r w:rsidR="00552481" w:rsidRPr="002222ED">
        <w:rPr>
          <w:rFonts w:ascii="Calibri" w:hAnsi="Calibri" w:cs="Calibri"/>
          <w:caps/>
          <w:color w:val="000047"/>
          <w:sz w:val="20"/>
          <w:szCs w:val="20"/>
        </w:rPr>
        <w:t xml:space="preserve"> </w:t>
      </w:r>
    </w:p>
    <w:p w14:paraId="64B3CD36" w14:textId="61798BA9" w:rsidR="00552481" w:rsidRPr="00552481" w:rsidRDefault="00552481" w:rsidP="00552481">
      <w:pPr>
        <w:pStyle w:val="Prrafobsico"/>
        <w:suppressAutoHyphens/>
        <w:jc w:val="both"/>
        <w:rPr>
          <w:rStyle w:val="crptexto"/>
          <w:rFonts w:ascii="Calibri" w:hAnsi="Calibri" w:cs="Calibri"/>
          <w:color w:val="003A5C"/>
          <w:sz w:val="20"/>
          <w:szCs w:val="20"/>
        </w:rPr>
      </w:pPr>
      <w:r w:rsidRPr="0029403E">
        <w:rPr>
          <w:rStyle w:val="crptexto"/>
          <w:rFonts w:ascii="Calibri" w:hAnsi="Calibri" w:cs="Calibri"/>
          <w:b/>
          <w:bCs/>
          <w:color w:val="003A5C"/>
          <w:sz w:val="20"/>
          <w:szCs w:val="20"/>
        </w:rPr>
        <w:t>Breakfast</w:t>
      </w:r>
      <w:r w:rsidRPr="00552481">
        <w:rPr>
          <w:rStyle w:val="crptexto"/>
          <w:rFonts w:ascii="Calibri" w:hAnsi="Calibri" w:cs="Calibri"/>
          <w:color w:val="003A5C"/>
          <w:sz w:val="20"/>
          <w:szCs w:val="20"/>
        </w:rPr>
        <w:t>. During th</w:t>
      </w:r>
      <w:r w:rsidR="00C407EF">
        <w:rPr>
          <w:rStyle w:val="crptexto"/>
          <w:rFonts w:ascii="Calibri" w:hAnsi="Calibri" w:cs="Calibri"/>
          <w:color w:val="003A5C"/>
          <w:sz w:val="20"/>
          <w:szCs w:val="20"/>
        </w:rPr>
        <w:t>is</w:t>
      </w:r>
      <w:r w:rsidRPr="00552481">
        <w:rPr>
          <w:rStyle w:val="crptexto"/>
          <w:rFonts w:ascii="Calibri" w:hAnsi="Calibri" w:cs="Calibri"/>
          <w:color w:val="003A5C"/>
          <w:sz w:val="20"/>
          <w:szCs w:val="20"/>
        </w:rPr>
        <w:t xml:space="preserve"> day, you can explore the spectacular nearby beaches, go for a hike, or visit the </w:t>
      </w:r>
      <w:r w:rsidRPr="00552481">
        <w:rPr>
          <w:rStyle w:val="crptexto"/>
          <w:rFonts w:ascii="Calibri" w:hAnsi="Calibri" w:cs="Calibri"/>
          <w:b/>
          <w:bCs/>
          <w:color w:val="003A5C"/>
          <w:sz w:val="20"/>
          <w:szCs w:val="20"/>
        </w:rPr>
        <w:t>Manuel Antonio National Park</w:t>
      </w:r>
      <w:r w:rsidRPr="00552481">
        <w:rPr>
          <w:rStyle w:val="crptexto"/>
          <w:rFonts w:ascii="Calibri" w:hAnsi="Calibri" w:cs="Calibri"/>
          <w:color w:val="003A5C"/>
          <w:sz w:val="20"/>
          <w:szCs w:val="20"/>
        </w:rPr>
        <w:t xml:space="preserve">, well known for its rich biodiversity, giant humid forest, white sand beaches and breathtaking coral reefs. </w:t>
      </w:r>
      <w:r w:rsidR="0029403E">
        <w:rPr>
          <w:rFonts w:ascii="Calibri" w:hAnsi="Calibri" w:cs="Calibri"/>
          <w:color w:val="003A5C"/>
          <w:sz w:val="20"/>
          <w:szCs w:val="20"/>
        </w:rPr>
        <w:t>A</w:t>
      </w:r>
      <w:r w:rsidR="0029403E" w:rsidRPr="005825F3">
        <w:rPr>
          <w:rFonts w:ascii="Calibri" w:hAnsi="Calibri" w:cs="Calibri"/>
          <w:color w:val="003A5C"/>
          <w:sz w:val="20"/>
          <w:szCs w:val="20"/>
        </w:rPr>
        <w:t>ccommodation.</w:t>
      </w:r>
    </w:p>
    <w:p w14:paraId="60D48AE6" w14:textId="77777777" w:rsidR="00552481" w:rsidRPr="00552481" w:rsidRDefault="00552481" w:rsidP="00552481">
      <w:pPr>
        <w:pStyle w:val="Prrafobsico"/>
        <w:suppressAutoHyphens/>
        <w:jc w:val="both"/>
        <w:rPr>
          <w:rFonts w:ascii="Calibri" w:hAnsi="Calibri" w:cs="Calibri"/>
          <w:sz w:val="20"/>
          <w:szCs w:val="20"/>
        </w:rPr>
      </w:pPr>
    </w:p>
    <w:p w14:paraId="54E1842D" w14:textId="1B26F261" w:rsidR="00552481" w:rsidRPr="00552481" w:rsidRDefault="00552481" w:rsidP="00552481">
      <w:pPr>
        <w:pStyle w:val="Prrafobsico"/>
        <w:suppressAutoHyphens/>
        <w:jc w:val="both"/>
        <w:rPr>
          <w:rFonts w:ascii="Calibri" w:hAnsi="Calibri" w:cs="Calibri"/>
          <w:b/>
          <w:bCs/>
          <w:color w:val="CBA035"/>
          <w:sz w:val="20"/>
          <w:szCs w:val="20"/>
          <w:lang w:val="es-CR"/>
        </w:rPr>
      </w:pPr>
      <w:r w:rsidRPr="002222ED">
        <w:rPr>
          <w:rFonts w:ascii="Calibri" w:hAnsi="Calibri" w:cs="Calibri"/>
          <w:b/>
          <w:bCs/>
          <w:caps/>
          <w:color w:val="CBA035"/>
          <w:sz w:val="20"/>
          <w:szCs w:val="20"/>
          <w:lang w:val="es-CR"/>
        </w:rPr>
        <w:t xml:space="preserve">Día </w:t>
      </w:r>
      <w:r w:rsidR="008E2611" w:rsidRPr="002222ED">
        <w:rPr>
          <w:rFonts w:ascii="Calibri" w:hAnsi="Calibri" w:cs="Calibri"/>
          <w:b/>
          <w:bCs/>
          <w:caps/>
          <w:color w:val="CBA035"/>
          <w:sz w:val="20"/>
          <w:szCs w:val="20"/>
          <w:lang w:val="es-CR"/>
        </w:rPr>
        <w:t>9</w:t>
      </w:r>
      <w:r w:rsidRPr="002222ED">
        <w:rPr>
          <w:rFonts w:ascii="Calibri" w:hAnsi="Calibri" w:cs="Calibri"/>
          <w:b/>
          <w:bCs/>
          <w:caps/>
          <w:color w:val="CBA035"/>
          <w:sz w:val="20"/>
          <w:szCs w:val="20"/>
          <w:lang w:val="es-CR"/>
        </w:rPr>
        <w:t>. Manuel Antonio - San José</w:t>
      </w:r>
      <w:r w:rsidRPr="00552481">
        <w:rPr>
          <w:rFonts w:ascii="Calibri" w:hAnsi="Calibri" w:cs="Calibri"/>
          <w:b/>
          <w:bCs/>
          <w:color w:val="CBA035"/>
          <w:sz w:val="20"/>
          <w:szCs w:val="20"/>
          <w:lang w:val="es-CR"/>
        </w:rPr>
        <w:t xml:space="preserve"> (155</w:t>
      </w:r>
      <w:r w:rsidR="002222ED">
        <w:rPr>
          <w:rFonts w:ascii="Calibri" w:hAnsi="Calibri" w:cs="Calibri"/>
          <w:b/>
          <w:bCs/>
          <w:color w:val="CBA035"/>
          <w:sz w:val="20"/>
          <w:szCs w:val="20"/>
          <w:lang w:val="es-CR"/>
        </w:rPr>
        <w:t xml:space="preserve"> </w:t>
      </w:r>
      <w:r w:rsidRPr="00552481">
        <w:rPr>
          <w:rFonts w:ascii="Calibri" w:hAnsi="Calibri" w:cs="Calibri"/>
          <w:b/>
          <w:bCs/>
          <w:color w:val="CBA035"/>
          <w:sz w:val="20"/>
          <w:szCs w:val="20"/>
          <w:lang w:val="es-CR"/>
        </w:rPr>
        <w:t>km)</w:t>
      </w:r>
    </w:p>
    <w:p w14:paraId="56BC677F" w14:textId="287CEB37" w:rsidR="001A4F6A" w:rsidRDefault="00552481" w:rsidP="008E2611">
      <w:pPr>
        <w:spacing w:line="360" w:lineRule="auto"/>
        <w:rPr>
          <w:rFonts w:ascii="Calibri" w:hAnsi="Calibri" w:cs="Calibri"/>
          <w:b/>
          <w:bCs/>
          <w:color w:val="003A5C"/>
          <w:sz w:val="20"/>
          <w:szCs w:val="20"/>
        </w:rPr>
      </w:pPr>
      <w:r w:rsidRPr="00552481">
        <w:rPr>
          <w:rFonts w:ascii="Calibri" w:hAnsi="Calibri" w:cs="Calibri"/>
          <w:color w:val="003A5C"/>
          <w:sz w:val="20"/>
          <w:szCs w:val="20"/>
          <w:lang w:val="en-US"/>
        </w:rPr>
        <w:t>Breakfast. A shuttle will take you back to the J</w:t>
      </w:r>
      <w:r w:rsidRPr="00552481">
        <w:rPr>
          <w:rFonts w:ascii="Calibri" w:hAnsi="Calibri" w:cs="Calibri"/>
          <w:b/>
          <w:bCs/>
          <w:color w:val="003A5C"/>
          <w:sz w:val="20"/>
          <w:szCs w:val="20"/>
          <w:lang w:val="en-US"/>
        </w:rPr>
        <w:t>uan Santamaría International Airport</w:t>
      </w:r>
      <w:r w:rsidRPr="00552481">
        <w:rPr>
          <w:rFonts w:ascii="Calibri" w:hAnsi="Calibri" w:cs="Calibri"/>
          <w:color w:val="003A5C"/>
          <w:sz w:val="20"/>
          <w:szCs w:val="20"/>
          <w:lang w:val="en-US"/>
        </w:rPr>
        <w:t xml:space="preserve">. </w:t>
      </w:r>
      <w:r w:rsidRPr="00552481">
        <w:rPr>
          <w:rFonts w:ascii="Calibri" w:hAnsi="Calibri" w:cs="Calibri"/>
          <w:color w:val="003A5C"/>
          <w:sz w:val="20"/>
          <w:szCs w:val="20"/>
        </w:rPr>
        <w:t>End of our services.</w:t>
      </w:r>
    </w:p>
    <w:p w14:paraId="6AB3B4E4" w14:textId="77777777" w:rsidR="008E2611" w:rsidRPr="008E2611" w:rsidRDefault="008E2611" w:rsidP="008E2611">
      <w:pPr>
        <w:spacing w:line="360" w:lineRule="auto"/>
        <w:rPr>
          <w:rFonts w:ascii="Calibri" w:hAnsi="Calibri" w:cs="Calibri"/>
          <w:b/>
          <w:bCs/>
          <w:color w:val="003A5C"/>
          <w:sz w:val="20"/>
          <w:szCs w:val="20"/>
        </w:rPr>
      </w:pPr>
    </w:p>
    <w:p w14:paraId="303D9349" w14:textId="7ABCDB7C" w:rsidR="0066141A" w:rsidRDefault="0066141A" w:rsidP="0066141A">
      <w:pPr>
        <w:rPr>
          <w:rFonts w:ascii="Calibri" w:hAnsi="Calibri" w:cs="Calibri"/>
          <w:color w:val="003A5C"/>
          <w:sz w:val="20"/>
          <w:szCs w:val="20"/>
        </w:rPr>
      </w:pPr>
    </w:p>
    <w:p w14:paraId="63113C8C" w14:textId="77777777" w:rsidR="002222ED" w:rsidRDefault="002222ED" w:rsidP="0066141A">
      <w:pPr>
        <w:rPr>
          <w:rFonts w:ascii="Calibri" w:hAnsi="Calibri" w:cs="Calibri"/>
          <w:color w:val="003A5C"/>
          <w:sz w:val="20"/>
          <w:szCs w:val="20"/>
        </w:rPr>
      </w:pPr>
    </w:p>
    <w:p w14:paraId="43952F7D" w14:textId="77777777" w:rsidR="002222ED" w:rsidRDefault="002222ED" w:rsidP="0066141A">
      <w:pPr>
        <w:rPr>
          <w:rFonts w:ascii="Calibri" w:hAnsi="Calibri" w:cs="Calibri"/>
          <w:color w:val="003A5C"/>
          <w:sz w:val="20"/>
          <w:szCs w:val="20"/>
        </w:rPr>
      </w:pPr>
    </w:p>
    <w:p w14:paraId="6CA49859" w14:textId="77777777" w:rsidR="002222ED" w:rsidRDefault="002222ED" w:rsidP="0066141A">
      <w:pPr>
        <w:rPr>
          <w:rFonts w:ascii="Calibri" w:hAnsi="Calibri" w:cs="Calibri"/>
          <w:color w:val="003A5C"/>
          <w:sz w:val="20"/>
          <w:szCs w:val="20"/>
        </w:rPr>
      </w:pPr>
    </w:p>
    <w:p w14:paraId="137D0B74" w14:textId="77777777" w:rsidR="002222ED" w:rsidRDefault="002222ED" w:rsidP="0066141A">
      <w:pPr>
        <w:rPr>
          <w:rFonts w:ascii="Calibri" w:hAnsi="Calibri" w:cs="Calibri"/>
          <w:color w:val="003A5C"/>
          <w:sz w:val="20"/>
          <w:szCs w:val="20"/>
        </w:rPr>
      </w:pPr>
    </w:p>
    <w:p w14:paraId="41A1D5DF" w14:textId="77777777" w:rsidR="002222ED" w:rsidRDefault="002222ED" w:rsidP="0066141A">
      <w:pPr>
        <w:rPr>
          <w:rFonts w:ascii="Calibri" w:hAnsi="Calibri" w:cs="Calibri"/>
          <w:color w:val="003A5C"/>
          <w:sz w:val="20"/>
          <w:szCs w:val="20"/>
        </w:rPr>
      </w:pPr>
    </w:p>
    <w:p w14:paraId="458DD791" w14:textId="77777777" w:rsidR="002222ED" w:rsidRDefault="002222ED" w:rsidP="0066141A">
      <w:pPr>
        <w:rPr>
          <w:rFonts w:ascii="Calibri" w:hAnsi="Calibri" w:cs="Calibri"/>
          <w:color w:val="003A5C"/>
          <w:sz w:val="20"/>
          <w:szCs w:val="20"/>
        </w:rPr>
      </w:pPr>
    </w:p>
    <w:p w14:paraId="56062985" w14:textId="77777777" w:rsidR="002222ED" w:rsidRDefault="002222ED" w:rsidP="0066141A">
      <w:pPr>
        <w:rPr>
          <w:rFonts w:ascii="Calibri" w:hAnsi="Calibri" w:cs="Calibri"/>
          <w:color w:val="003A5C"/>
          <w:sz w:val="20"/>
          <w:szCs w:val="20"/>
        </w:rPr>
      </w:pPr>
    </w:p>
    <w:p w14:paraId="04280DCA" w14:textId="77777777" w:rsidR="002222ED" w:rsidRDefault="002222ED" w:rsidP="0066141A">
      <w:pPr>
        <w:rPr>
          <w:rFonts w:ascii="Calibri" w:hAnsi="Calibri" w:cs="Calibri"/>
          <w:color w:val="003A5C"/>
          <w:sz w:val="20"/>
          <w:szCs w:val="20"/>
        </w:rPr>
      </w:pPr>
    </w:p>
    <w:p w14:paraId="63E1485E" w14:textId="77777777" w:rsidR="002222ED" w:rsidRDefault="002222ED" w:rsidP="0066141A">
      <w:pPr>
        <w:rPr>
          <w:rFonts w:ascii="Calibri" w:hAnsi="Calibri" w:cs="Calibri"/>
          <w:color w:val="003A5C"/>
          <w:sz w:val="20"/>
          <w:szCs w:val="20"/>
        </w:rPr>
      </w:pPr>
    </w:p>
    <w:p w14:paraId="6A7C0B33" w14:textId="77777777" w:rsidR="002222ED" w:rsidRDefault="002222ED" w:rsidP="0066141A">
      <w:pPr>
        <w:rPr>
          <w:rFonts w:ascii="Calibri" w:hAnsi="Calibri" w:cs="Calibri"/>
          <w:color w:val="003A5C"/>
          <w:sz w:val="20"/>
          <w:szCs w:val="20"/>
        </w:rPr>
      </w:pPr>
    </w:p>
    <w:p w14:paraId="63D7ED62" w14:textId="77777777" w:rsidR="002222ED" w:rsidRDefault="002222ED" w:rsidP="0066141A">
      <w:pPr>
        <w:rPr>
          <w:rFonts w:ascii="Calibri" w:hAnsi="Calibri" w:cs="Calibri"/>
          <w:color w:val="003A5C"/>
          <w:sz w:val="20"/>
          <w:szCs w:val="20"/>
        </w:rPr>
      </w:pPr>
    </w:p>
    <w:p w14:paraId="2F26F5FF" w14:textId="77777777" w:rsidR="002222ED" w:rsidRDefault="002222ED" w:rsidP="0066141A">
      <w:pPr>
        <w:rPr>
          <w:rFonts w:ascii="Calibri" w:hAnsi="Calibri" w:cs="Calibri"/>
          <w:color w:val="003A5C"/>
          <w:sz w:val="20"/>
          <w:szCs w:val="20"/>
        </w:rPr>
      </w:pPr>
    </w:p>
    <w:p w14:paraId="218C6923" w14:textId="77777777" w:rsidR="002222ED" w:rsidRDefault="002222ED" w:rsidP="0066141A">
      <w:pPr>
        <w:rPr>
          <w:rFonts w:ascii="Calibri" w:hAnsi="Calibri" w:cs="Calibri"/>
          <w:color w:val="003A5C"/>
          <w:sz w:val="20"/>
          <w:szCs w:val="20"/>
        </w:rPr>
      </w:pPr>
    </w:p>
    <w:p w14:paraId="74482D73" w14:textId="77777777" w:rsidR="002222ED" w:rsidRPr="00237DAB" w:rsidRDefault="002222ED" w:rsidP="0066141A">
      <w:pPr>
        <w:rPr>
          <w:rFonts w:ascii="Calibri" w:hAnsi="Calibri" w:cs="Calibri"/>
          <w:color w:val="003A5C"/>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66141A" w:rsidRPr="00237DAB" w14:paraId="4A10438F" w14:textId="77777777" w:rsidTr="00CE6B6E">
        <w:trPr>
          <w:trHeight w:val="570"/>
        </w:trPr>
        <w:tc>
          <w:tcPr>
            <w:tcW w:w="8828" w:type="dxa"/>
            <w:shd w:val="clear" w:color="auto" w:fill="003A5C"/>
            <w:vAlign w:val="center"/>
          </w:tcPr>
          <w:p w14:paraId="5767F434" w14:textId="521FD137" w:rsidR="0066141A" w:rsidRPr="00237DAB" w:rsidRDefault="00552481" w:rsidP="00CE6B6E">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lastRenderedPageBreak/>
              <w:t>STARTING DATES</w:t>
            </w:r>
          </w:p>
        </w:tc>
      </w:tr>
    </w:tbl>
    <w:p w14:paraId="6CFCA887" w14:textId="77777777" w:rsidR="0066141A" w:rsidRPr="00237DAB" w:rsidRDefault="0066141A" w:rsidP="0066141A">
      <w:pPr>
        <w:rPr>
          <w:rFonts w:ascii="Calibri" w:hAnsi="Calibri" w:cs="Calibri"/>
          <w:b/>
          <w:bCs/>
          <w:sz w:val="20"/>
          <w:szCs w:val="20"/>
        </w:rPr>
      </w:pPr>
    </w:p>
    <w:p w14:paraId="3E6FCDF3" w14:textId="2326DEA2" w:rsidR="00F96929" w:rsidRDefault="00552481" w:rsidP="00C8484F">
      <w:pPr>
        <w:rPr>
          <w:rFonts w:ascii="Calibri" w:hAnsi="Calibri" w:cs="Calibri"/>
          <w:color w:val="003A5C"/>
          <w:sz w:val="20"/>
          <w:szCs w:val="20"/>
          <w:lang w:val="en-US"/>
        </w:rPr>
      </w:pPr>
      <w:r w:rsidRPr="00552481">
        <w:rPr>
          <w:rFonts w:ascii="Calibri" w:hAnsi="Calibri" w:cs="Calibri"/>
          <w:color w:val="003A5C"/>
          <w:sz w:val="20"/>
          <w:szCs w:val="20"/>
          <w:lang w:val="en-US"/>
        </w:rPr>
        <w:t xml:space="preserve">Saturday, Sunday &amp; Monday from </w:t>
      </w:r>
      <w:r w:rsidR="00C407EF">
        <w:rPr>
          <w:rFonts w:ascii="Calibri" w:hAnsi="Calibri" w:cs="Calibri"/>
          <w:color w:val="003A5C"/>
          <w:sz w:val="20"/>
          <w:szCs w:val="20"/>
          <w:lang w:val="en-US"/>
        </w:rPr>
        <w:t>January 10</w:t>
      </w:r>
      <w:r w:rsidR="00C407EF" w:rsidRPr="00C407EF">
        <w:rPr>
          <w:rFonts w:ascii="Calibri" w:hAnsi="Calibri" w:cs="Calibri"/>
          <w:color w:val="003A5C"/>
          <w:sz w:val="20"/>
          <w:szCs w:val="20"/>
          <w:vertAlign w:val="superscript"/>
          <w:lang w:val="en-US"/>
        </w:rPr>
        <w:t>th</w:t>
      </w:r>
      <w:r w:rsidRPr="00552481">
        <w:rPr>
          <w:rFonts w:ascii="Calibri" w:hAnsi="Calibri" w:cs="Calibri"/>
          <w:color w:val="003A5C"/>
          <w:sz w:val="20"/>
          <w:szCs w:val="20"/>
          <w:lang w:val="en-US"/>
        </w:rPr>
        <w:t xml:space="preserve"> till </w:t>
      </w:r>
      <w:r w:rsidR="00C407EF">
        <w:rPr>
          <w:rFonts w:ascii="Calibri" w:hAnsi="Calibri" w:cs="Calibri"/>
          <w:color w:val="003A5C"/>
          <w:sz w:val="20"/>
          <w:szCs w:val="20"/>
          <w:lang w:val="en-US"/>
        </w:rPr>
        <w:t>December 10th</w:t>
      </w:r>
      <w:r w:rsidRPr="00552481">
        <w:rPr>
          <w:rFonts w:ascii="Calibri" w:hAnsi="Calibri" w:cs="Calibri"/>
          <w:color w:val="003A5C"/>
          <w:sz w:val="20"/>
          <w:szCs w:val="20"/>
          <w:lang w:val="en-US"/>
        </w:rPr>
        <w:t xml:space="preserve"> 202</w:t>
      </w:r>
      <w:r w:rsidR="002222ED">
        <w:rPr>
          <w:rFonts w:ascii="Calibri" w:hAnsi="Calibri" w:cs="Calibri"/>
          <w:color w:val="003A5C"/>
          <w:sz w:val="20"/>
          <w:szCs w:val="20"/>
          <w:lang w:val="en-US"/>
        </w:rPr>
        <w:t>4</w:t>
      </w:r>
      <w:r w:rsidRPr="00552481">
        <w:rPr>
          <w:rFonts w:ascii="Calibri" w:hAnsi="Calibri" w:cs="Calibri"/>
          <w:color w:val="003A5C"/>
          <w:sz w:val="20"/>
          <w:szCs w:val="20"/>
          <w:lang w:val="en-US"/>
        </w:rPr>
        <w:t>. Easter time may have add-ons.</w:t>
      </w:r>
    </w:p>
    <w:p w14:paraId="528ABDA3" w14:textId="77777777" w:rsidR="00552481" w:rsidRDefault="00552481" w:rsidP="00C8484F">
      <w:pPr>
        <w:rPr>
          <w:rFonts w:ascii="Calibri" w:hAnsi="Calibri" w:cs="Calibri"/>
          <w:color w:val="003A5C"/>
          <w:sz w:val="20"/>
          <w:szCs w:val="20"/>
          <w:lang w:val="en-US"/>
        </w:rPr>
      </w:pPr>
    </w:p>
    <w:p w14:paraId="1A10BBBA" w14:textId="77777777" w:rsidR="002222ED" w:rsidRPr="00552481" w:rsidRDefault="002222ED" w:rsidP="00C8484F">
      <w:pPr>
        <w:rPr>
          <w:rFonts w:ascii="Calibri" w:hAnsi="Calibri" w:cs="Calibri"/>
          <w:color w:val="003A5C"/>
          <w:sz w:val="20"/>
          <w:szCs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A5318" w:rsidRPr="00237DAB" w14:paraId="4A8BEDAD" w14:textId="77777777" w:rsidTr="00830B96">
        <w:trPr>
          <w:trHeight w:val="570"/>
        </w:trPr>
        <w:tc>
          <w:tcPr>
            <w:tcW w:w="8828" w:type="dxa"/>
            <w:shd w:val="clear" w:color="auto" w:fill="003A5C"/>
            <w:vAlign w:val="center"/>
          </w:tcPr>
          <w:p w14:paraId="1B8B5015" w14:textId="19580F2F" w:rsidR="00AA5318" w:rsidRPr="00237DAB" w:rsidRDefault="00552481" w:rsidP="00830B96">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INCLUDES</w:t>
            </w:r>
          </w:p>
        </w:tc>
      </w:tr>
    </w:tbl>
    <w:p w14:paraId="0D579B13" w14:textId="77777777" w:rsidR="00074D29" w:rsidRPr="00841F7A" w:rsidRDefault="00074D29" w:rsidP="00074D29">
      <w:pPr>
        <w:spacing w:line="480" w:lineRule="auto"/>
        <w:rPr>
          <w:rFonts w:ascii="Calibri" w:hAnsi="Calibri" w:cs="Calibri"/>
          <w:b/>
          <w:bCs/>
          <w:color w:val="CEA052"/>
          <w:sz w:val="20"/>
          <w:szCs w:val="20"/>
        </w:rPr>
      </w:pPr>
    </w:p>
    <w:p w14:paraId="74E4D3F5" w14:textId="77777777" w:rsidR="00074D29" w:rsidRDefault="00074D29" w:rsidP="00074D29">
      <w:pPr>
        <w:pStyle w:val="Prrafodelista"/>
        <w:numPr>
          <w:ilvl w:val="0"/>
          <w:numId w:val="2"/>
        </w:numPr>
        <w:autoSpaceDE w:val="0"/>
        <w:autoSpaceDN w:val="0"/>
        <w:adjustRightInd w:val="0"/>
        <w:spacing w:line="276" w:lineRule="auto"/>
        <w:rPr>
          <w:rFonts w:ascii="Calibri" w:hAnsi="Calibri" w:cs="Calibri"/>
          <w:color w:val="003A5C"/>
          <w:sz w:val="20"/>
          <w:szCs w:val="20"/>
          <w:lang w:val="en-US"/>
        </w:rPr>
      </w:pPr>
      <w:r w:rsidRPr="00E145FA">
        <w:rPr>
          <w:rFonts w:ascii="Calibri" w:hAnsi="Calibri" w:cs="Calibri"/>
          <w:color w:val="003A5C"/>
          <w:sz w:val="20"/>
          <w:szCs w:val="20"/>
          <w:lang w:val="en-US"/>
        </w:rPr>
        <w:t xml:space="preserve">Private arrival  transfers </w:t>
      </w:r>
      <w:r w:rsidRPr="001C527A">
        <w:rPr>
          <w:rFonts w:ascii="Calibri" w:hAnsi="Calibri" w:cs="Calibri"/>
          <w:color w:val="003A5C"/>
          <w:sz w:val="20"/>
          <w:szCs w:val="20"/>
          <w:lang w:val="en-US"/>
        </w:rPr>
        <w:t xml:space="preserve">to the </w:t>
      </w:r>
      <w:r w:rsidRPr="00B66C4A">
        <w:rPr>
          <w:rFonts w:ascii="Calibri" w:hAnsi="Calibri" w:cs="Calibri"/>
          <w:b/>
          <w:bCs/>
          <w:color w:val="003A5C"/>
          <w:sz w:val="20"/>
          <w:szCs w:val="20"/>
          <w:lang w:val="en-US"/>
        </w:rPr>
        <w:t>Juan Santamaría International Airport</w:t>
      </w:r>
    </w:p>
    <w:p w14:paraId="09A456B8" w14:textId="77777777" w:rsidR="00074D29" w:rsidRDefault="00074D29" w:rsidP="00074D29">
      <w:pPr>
        <w:pStyle w:val="Prrafodelista"/>
        <w:numPr>
          <w:ilvl w:val="0"/>
          <w:numId w:val="2"/>
        </w:numPr>
        <w:autoSpaceDE w:val="0"/>
        <w:autoSpaceDN w:val="0"/>
        <w:adjustRightInd w:val="0"/>
        <w:spacing w:line="276" w:lineRule="auto"/>
        <w:rPr>
          <w:rFonts w:ascii="Calibri" w:hAnsi="Calibri" w:cs="Calibri"/>
          <w:color w:val="003A5C"/>
          <w:sz w:val="20"/>
          <w:szCs w:val="20"/>
          <w:lang w:val="en-US"/>
        </w:rPr>
      </w:pPr>
      <w:r>
        <w:rPr>
          <w:rFonts w:ascii="Calibri" w:hAnsi="Calibri" w:cs="Calibri"/>
          <w:color w:val="003A5C"/>
          <w:sz w:val="20"/>
          <w:szCs w:val="20"/>
          <w:lang w:val="en-US"/>
        </w:rPr>
        <w:t>Regular</w:t>
      </w:r>
      <w:r w:rsidRPr="00E145FA">
        <w:rPr>
          <w:rFonts w:ascii="Calibri" w:hAnsi="Calibri" w:cs="Calibri"/>
          <w:color w:val="003A5C"/>
          <w:sz w:val="20"/>
          <w:szCs w:val="20"/>
          <w:lang w:val="en-US"/>
        </w:rPr>
        <w:t xml:space="preserve"> departure transfer </w:t>
      </w:r>
      <w:r w:rsidRPr="001C527A">
        <w:rPr>
          <w:rFonts w:ascii="Calibri" w:hAnsi="Calibri" w:cs="Calibri"/>
          <w:color w:val="003A5C"/>
          <w:sz w:val="20"/>
          <w:szCs w:val="20"/>
          <w:lang w:val="en-US"/>
        </w:rPr>
        <w:t xml:space="preserve">to the </w:t>
      </w:r>
      <w:r w:rsidRPr="00B66C4A">
        <w:rPr>
          <w:rFonts w:ascii="Calibri" w:hAnsi="Calibri" w:cs="Calibri"/>
          <w:b/>
          <w:bCs/>
          <w:color w:val="003A5C"/>
          <w:sz w:val="20"/>
          <w:szCs w:val="20"/>
          <w:lang w:val="en-US"/>
        </w:rPr>
        <w:t>Juan Santamaría International Airport</w:t>
      </w:r>
    </w:p>
    <w:p w14:paraId="009F75F0" w14:textId="77777777" w:rsidR="00074D29" w:rsidRDefault="00074D29" w:rsidP="00074D29">
      <w:pPr>
        <w:pStyle w:val="Prrafodelista"/>
        <w:numPr>
          <w:ilvl w:val="0"/>
          <w:numId w:val="2"/>
        </w:numPr>
        <w:autoSpaceDE w:val="0"/>
        <w:autoSpaceDN w:val="0"/>
        <w:adjustRightInd w:val="0"/>
        <w:spacing w:line="276" w:lineRule="auto"/>
        <w:rPr>
          <w:rFonts w:ascii="Calibri" w:hAnsi="Calibri" w:cs="Calibri"/>
          <w:color w:val="003A5C"/>
          <w:sz w:val="20"/>
          <w:szCs w:val="20"/>
          <w:lang w:val="en-US"/>
        </w:rPr>
      </w:pPr>
      <w:r w:rsidRPr="001D2880">
        <w:rPr>
          <w:rFonts w:ascii="Calibri" w:hAnsi="Calibri" w:cs="Calibri"/>
          <w:color w:val="003A5C"/>
          <w:sz w:val="20"/>
          <w:szCs w:val="20"/>
          <w:lang w:val="en-US"/>
        </w:rPr>
        <w:t>Regular transfers throughout the entire trip</w:t>
      </w:r>
    </w:p>
    <w:p w14:paraId="4FB78C40" w14:textId="6330982E" w:rsidR="002222ED" w:rsidRPr="002222ED" w:rsidRDefault="002222ED" w:rsidP="002222ED">
      <w:pPr>
        <w:pStyle w:val="Prrafodelista"/>
        <w:numPr>
          <w:ilvl w:val="0"/>
          <w:numId w:val="2"/>
        </w:numPr>
        <w:spacing w:after="0" w:line="288" w:lineRule="auto"/>
        <w:ind w:hanging="357"/>
        <w:jc w:val="both"/>
        <w:rPr>
          <w:rFonts w:ascii="Calibri" w:hAnsi="Calibri" w:cs="Calibri"/>
          <w:color w:val="003A5C"/>
          <w:sz w:val="20"/>
          <w:szCs w:val="20"/>
          <w:lang w:val="en-US"/>
        </w:rPr>
      </w:pPr>
      <w:r w:rsidRPr="002222ED">
        <w:rPr>
          <w:rFonts w:ascii="Calibri" w:hAnsi="Calibri" w:cs="Calibri"/>
          <w:color w:val="003A5C"/>
          <w:sz w:val="20"/>
          <w:szCs w:val="20"/>
          <w:lang w:val="en-US"/>
        </w:rPr>
        <w:t xml:space="preserve">01 </w:t>
      </w:r>
      <w:r w:rsidRPr="00552481">
        <w:rPr>
          <w:rFonts w:ascii="Calibri" w:hAnsi="Calibri" w:cs="Calibri"/>
          <w:color w:val="003A5C"/>
          <w:sz w:val="20"/>
          <w:szCs w:val="20"/>
          <w:lang w:val="en-US"/>
        </w:rPr>
        <w:t xml:space="preserve">nights of accommodation in </w:t>
      </w:r>
      <w:r w:rsidRPr="002222ED">
        <w:rPr>
          <w:rFonts w:ascii="Calibri" w:hAnsi="Calibri" w:cs="Calibri"/>
          <w:color w:val="003A5C"/>
          <w:sz w:val="20"/>
          <w:szCs w:val="20"/>
          <w:lang w:val="en-US"/>
        </w:rPr>
        <w:t xml:space="preserve">San José </w:t>
      </w:r>
      <w:r w:rsidRPr="00552481">
        <w:rPr>
          <w:rFonts w:ascii="Calibri" w:hAnsi="Calibri" w:cs="Calibri"/>
          <w:color w:val="003A5C"/>
          <w:sz w:val="20"/>
          <w:szCs w:val="20"/>
          <w:lang w:val="en-US"/>
        </w:rPr>
        <w:t>in established hotels or similar</w:t>
      </w:r>
    </w:p>
    <w:p w14:paraId="4F8C4AFE" w14:textId="09A7A7FA" w:rsidR="002222ED" w:rsidRPr="002222ED" w:rsidRDefault="002222ED" w:rsidP="002222ED">
      <w:pPr>
        <w:pStyle w:val="Prrafodelista"/>
        <w:numPr>
          <w:ilvl w:val="0"/>
          <w:numId w:val="2"/>
        </w:numPr>
        <w:spacing w:after="0" w:line="288" w:lineRule="auto"/>
        <w:ind w:hanging="357"/>
        <w:jc w:val="both"/>
        <w:rPr>
          <w:rFonts w:ascii="Calibri" w:hAnsi="Calibri" w:cs="Calibri"/>
          <w:color w:val="003A5C"/>
          <w:sz w:val="20"/>
          <w:szCs w:val="20"/>
          <w:lang w:val="en-US"/>
        </w:rPr>
      </w:pPr>
      <w:r w:rsidRPr="002222ED">
        <w:rPr>
          <w:rFonts w:ascii="Calibri" w:hAnsi="Calibri" w:cs="Calibri"/>
          <w:color w:val="003A5C"/>
          <w:sz w:val="20"/>
          <w:szCs w:val="20"/>
          <w:lang w:val="en-US"/>
        </w:rPr>
        <w:t xml:space="preserve">02 </w:t>
      </w:r>
      <w:r w:rsidRPr="00552481">
        <w:rPr>
          <w:rFonts w:ascii="Calibri" w:hAnsi="Calibri" w:cs="Calibri"/>
          <w:color w:val="003A5C"/>
          <w:sz w:val="20"/>
          <w:szCs w:val="20"/>
          <w:lang w:val="en-US"/>
        </w:rPr>
        <w:t xml:space="preserve">nights of accommodation in </w:t>
      </w:r>
      <w:r w:rsidRPr="002222ED">
        <w:rPr>
          <w:rFonts w:ascii="Calibri" w:hAnsi="Calibri" w:cs="Calibri"/>
          <w:color w:val="003A5C"/>
          <w:sz w:val="20"/>
          <w:szCs w:val="20"/>
          <w:lang w:val="en-US"/>
        </w:rPr>
        <w:t xml:space="preserve">Arenal </w:t>
      </w:r>
      <w:r w:rsidRPr="00552481">
        <w:rPr>
          <w:rFonts w:ascii="Calibri" w:hAnsi="Calibri" w:cs="Calibri"/>
          <w:color w:val="003A5C"/>
          <w:sz w:val="20"/>
          <w:szCs w:val="20"/>
          <w:lang w:val="en-US"/>
        </w:rPr>
        <w:t>in established hotels or similar</w:t>
      </w:r>
    </w:p>
    <w:p w14:paraId="5425C0A6" w14:textId="600AD258" w:rsidR="002222ED" w:rsidRPr="002222ED" w:rsidRDefault="002222ED" w:rsidP="002222ED">
      <w:pPr>
        <w:pStyle w:val="Prrafodelista"/>
        <w:numPr>
          <w:ilvl w:val="0"/>
          <w:numId w:val="2"/>
        </w:numPr>
        <w:spacing w:after="0" w:line="288" w:lineRule="auto"/>
        <w:ind w:hanging="357"/>
        <w:jc w:val="both"/>
        <w:rPr>
          <w:rFonts w:ascii="Calibri" w:hAnsi="Calibri" w:cs="Calibri"/>
          <w:color w:val="003A5C"/>
          <w:sz w:val="20"/>
          <w:szCs w:val="20"/>
          <w:lang w:val="en-US"/>
        </w:rPr>
      </w:pPr>
      <w:r w:rsidRPr="002222ED">
        <w:rPr>
          <w:rFonts w:ascii="Calibri" w:hAnsi="Calibri" w:cs="Calibri"/>
          <w:color w:val="003A5C"/>
          <w:sz w:val="20"/>
          <w:szCs w:val="20"/>
          <w:lang w:val="en-US"/>
        </w:rPr>
        <w:t xml:space="preserve">02 </w:t>
      </w:r>
      <w:r w:rsidRPr="00552481">
        <w:rPr>
          <w:rFonts w:ascii="Calibri" w:hAnsi="Calibri" w:cs="Calibri"/>
          <w:color w:val="003A5C"/>
          <w:sz w:val="20"/>
          <w:szCs w:val="20"/>
          <w:lang w:val="en-US"/>
        </w:rPr>
        <w:t xml:space="preserve">nights of accommodation in </w:t>
      </w:r>
      <w:r w:rsidRPr="002222ED">
        <w:rPr>
          <w:rFonts w:ascii="Calibri" w:hAnsi="Calibri" w:cs="Calibri"/>
          <w:color w:val="003A5C"/>
          <w:sz w:val="20"/>
          <w:szCs w:val="20"/>
          <w:lang w:val="en-US"/>
        </w:rPr>
        <w:t xml:space="preserve">Monteverde </w:t>
      </w:r>
      <w:r w:rsidRPr="00552481">
        <w:rPr>
          <w:rFonts w:ascii="Calibri" w:hAnsi="Calibri" w:cs="Calibri"/>
          <w:color w:val="003A5C"/>
          <w:sz w:val="20"/>
          <w:szCs w:val="20"/>
          <w:lang w:val="en-US"/>
        </w:rPr>
        <w:t>in established hotels or similar</w:t>
      </w:r>
    </w:p>
    <w:p w14:paraId="56F17C6A" w14:textId="77777777" w:rsidR="002222ED" w:rsidRDefault="002222ED" w:rsidP="002222ED">
      <w:pPr>
        <w:pStyle w:val="Prrafodelista"/>
        <w:numPr>
          <w:ilvl w:val="0"/>
          <w:numId w:val="2"/>
        </w:numPr>
        <w:autoSpaceDE w:val="0"/>
        <w:autoSpaceDN w:val="0"/>
        <w:adjustRightInd w:val="0"/>
        <w:spacing w:after="0" w:line="288" w:lineRule="auto"/>
        <w:ind w:hanging="357"/>
        <w:jc w:val="both"/>
        <w:rPr>
          <w:rFonts w:ascii="Calibri" w:hAnsi="Calibri" w:cs="Calibri"/>
          <w:color w:val="003A5C"/>
          <w:sz w:val="20"/>
          <w:szCs w:val="20"/>
          <w:lang w:val="en-US"/>
        </w:rPr>
      </w:pPr>
      <w:r w:rsidRPr="002222ED">
        <w:rPr>
          <w:rFonts w:ascii="Calibri" w:hAnsi="Calibri" w:cs="Calibri"/>
          <w:color w:val="003A5C"/>
          <w:sz w:val="20"/>
          <w:szCs w:val="20"/>
          <w:lang w:val="en-US"/>
        </w:rPr>
        <w:t xml:space="preserve">03 nights of accommodation in Manuel Antonio </w:t>
      </w:r>
      <w:r w:rsidRPr="00552481">
        <w:rPr>
          <w:rFonts w:ascii="Calibri" w:hAnsi="Calibri" w:cs="Calibri"/>
          <w:color w:val="003A5C"/>
          <w:sz w:val="20"/>
          <w:szCs w:val="20"/>
          <w:lang w:val="en-US"/>
        </w:rPr>
        <w:t>in established hotels or similar</w:t>
      </w:r>
      <w:r w:rsidRPr="002222ED">
        <w:rPr>
          <w:rFonts w:ascii="Calibri" w:hAnsi="Calibri" w:cs="Calibri"/>
          <w:color w:val="003A5C"/>
          <w:sz w:val="20"/>
          <w:szCs w:val="20"/>
          <w:lang w:val="en-US"/>
        </w:rPr>
        <w:t xml:space="preserve"> </w:t>
      </w:r>
    </w:p>
    <w:p w14:paraId="324A3975" w14:textId="77777777" w:rsidR="00552481" w:rsidRDefault="00552481" w:rsidP="002222ED">
      <w:pPr>
        <w:pStyle w:val="Prrafodelista"/>
        <w:numPr>
          <w:ilvl w:val="0"/>
          <w:numId w:val="2"/>
        </w:numPr>
        <w:autoSpaceDE w:val="0"/>
        <w:autoSpaceDN w:val="0"/>
        <w:adjustRightInd w:val="0"/>
        <w:spacing w:line="288" w:lineRule="auto"/>
        <w:ind w:hanging="357"/>
        <w:rPr>
          <w:rFonts w:ascii="Calibri" w:hAnsi="Calibri" w:cs="Calibri"/>
          <w:color w:val="003A5C"/>
          <w:sz w:val="20"/>
          <w:szCs w:val="20"/>
          <w:lang w:val="en-US"/>
        </w:rPr>
      </w:pPr>
      <w:r w:rsidRPr="00552481">
        <w:rPr>
          <w:rFonts w:ascii="Calibri" w:hAnsi="Calibri" w:cs="Calibri"/>
          <w:color w:val="003A5C"/>
          <w:sz w:val="20"/>
          <w:szCs w:val="20"/>
          <w:lang w:val="en-US"/>
        </w:rPr>
        <w:t>Daily breakfast</w:t>
      </w:r>
    </w:p>
    <w:p w14:paraId="648B1551" w14:textId="77777777" w:rsidR="00552481" w:rsidRDefault="00552481" w:rsidP="002222ED">
      <w:pPr>
        <w:pStyle w:val="Prrafodelista"/>
        <w:numPr>
          <w:ilvl w:val="0"/>
          <w:numId w:val="2"/>
        </w:numPr>
        <w:autoSpaceDE w:val="0"/>
        <w:autoSpaceDN w:val="0"/>
        <w:adjustRightInd w:val="0"/>
        <w:spacing w:line="288" w:lineRule="auto"/>
        <w:ind w:hanging="357"/>
        <w:rPr>
          <w:rFonts w:ascii="Calibri" w:hAnsi="Calibri" w:cs="Calibri"/>
          <w:color w:val="003A5C"/>
          <w:sz w:val="20"/>
          <w:szCs w:val="20"/>
          <w:lang w:val="en-US"/>
        </w:rPr>
      </w:pPr>
      <w:r w:rsidRPr="00552481">
        <w:rPr>
          <w:rFonts w:ascii="Calibri" w:hAnsi="Calibri" w:cs="Calibri"/>
          <w:color w:val="003A5C"/>
          <w:sz w:val="20"/>
          <w:szCs w:val="20"/>
          <w:lang w:val="en-US"/>
        </w:rPr>
        <w:t>Trips according to program</w:t>
      </w:r>
    </w:p>
    <w:p w14:paraId="5FC8937D" w14:textId="4EE334FF" w:rsidR="00456FED" w:rsidRPr="00456FED" w:rsidRDefault="00456FED" w:rsidP="002222ED">
      <w:pPr>
        <w:pStyle w:val="Prrafodelista"/>
        <w:numPr>
          <w:ilvl w:val="0"/>
          <w:numId w:val="4"/>
        </w:numPr>
        <w:autoSpaceDE w:val="0"/>
        <w:autoSpaceDN w:val="0"/>
        <w:adjustRightInd w:val="0"/>
        <w:spacing w:line="288" w:lineRule="auto"/>
        <w:ind w:hanging="357"/>
        <w:rPr>
          <w:rStyle w:val="crptexto"/>
          <w:rFonts w:ascii="Calibri" w:hAnsi="Calibri" w:cs="Calibri"/>
          <w:color w:val="003A5C"/>
          <w:sz w:val="20"/>
          <w:szCs w:val="20"/>
          <w:lang w:val="en-US"/>
        </w:rPr>
      </w:pPr>
      <w:r w:rsidRPr="008E2611">
        <w:rPr>
          <w:rStyle w:val="crptexto"/>
          <w:rFonts w:ascii="Calibri" w:hAnsi="Calibri" w:cs="Calibri"/>
          <w:color w:val="003A5C"/>
          <w:sz w:val="20"/>
          <w:szCs w:val="20"/>
        </w:rPr>
        <w:t>Cacao plantation tour</w:t>
      </w:r>
    </w:p>
    <w:p w14:paraId="093B905C" w14:textId="3D8C9DBD" w:rsidR="00456FED" w:rsidRDefault="00456FED" w:rsidP="002222ED">
      <w:pPr>
        <w:pStyle w:val="Prrafodelista"/>
        <w:numPr>
          <w:ilvl w:val="0"/>
          <w:numId w:val="4"/>
        </w:numPr>
        <w:autoSpaceDE w:val="0"/>
        <w:autoSpaceDN w:val="0"/>
        <w:adjustRightInd w:val="0"/>
        <w:spacing w:line="288" w:lineRule="auto"/>
        <w:ind w:hanging="357"/>
        <w:rPr>
          <w:rFonts w:ascii="Calibri" w:hAnsi="Calibri" w:cs="Calibri"/>
          <w:color w:val="003A5C"/>
          <w:sz w:val="20"/>
          <w:szCs w:val="20"/>
          <w:lang w:val="en-US"/>
        </w:rPr>
      </w:pPr>
      <w:r>
        <w:rPr>
          <w:rFonts w:ascii="Calibri" w:hAnsi="Calibri" w:cs="Calibri"/>
          <w:color w:val="003A5C"/>
          <w:sz w:val="20"/>
          <w:szCs w:val="20"/>
          <w:lang w:val="en-US"/>
        </w:rPr>
        <w:t>Hanging Bridges</w:t>
      </w:r>
      <w:r w:rsidR="00577878">
        <w:rPr>
          <w:rFonts w:ascii="Calibri" w:hAnsi="Calibri" w:cs="Calibri"/>
          <w:color w:val="003A5C"/>
          <w:sz w:val="20"/>
          <w:szCs w:val="20"/>
          <w:lang w:val="en-US"/>
        </w:rPr>
        <w:t xml:space="preserve"> guided tour</w:t>
      </w:r>
    </w:p>
    <w:p w14:paraId="6B36FFF4" w14:textId="5CC01A99" w:rsidR="00456FED" w:rsidRPr="00552481" w:rsidRDefault="00456FED" w:rsidP="002222ED">
      <w:pPr>
        <w:pStyle w:val="Prrafodelista"/>
        <w:numPr>
          <w:ilvl w:val="0"/>
          <w:numId w:val="4"/>
        </w:numPr>
        <w:autoSpaceDE w:val="0"/>
        <w:autoSpaceDN w:val="0"/>
        <w:adjustRightInd w:val="0"/>
        <w:spacing w:line="288" w:lineRule="auto"/>
        <w:ind w:hanging="357"/>
        <w:rPr>
          <w:rFonts w:ascii="Calibri" w:hAnsi="Calibri" w:cs="Calibri"/>
          <w:color w:val="003A5C"/>
          <w:sz w:val="20"/>
          <w:szCs w:val="20"/>
          <w:lang w:val="en-US"/>
        </w:rPr>
      </w:pPr>
      <w:r>
        <w:rPr>
          <w:rFonts w:ascii="Calibri" w:hAnsi="Calibri" w:cs="Calibri"/>
          <w:color w:val="003A5C"/>
          <w:sz w:val="20"/>
          <w:szCs w:val="20"/>
          <w:lang w:val="en-US"/>
        </w:rPr>
        <w:t xml:space="preserve">Night tour in Monteverde </w:t>
      </w:r>
    </w:p>
    <w:p w14:paraId="1F1DCB26" w14:textId="46BDC022" w:rsidR="00552481" w:rsidRPr="002222ED" w:rsidRDefault="00552481" w:rsidP="002222ED">
      <w:pPr>
        <w:pStyle w:val="Prrafodelista"/>
        <w:numPr>
          <w:ilvl w:val="0"/>
          <w:numId w:val="2"/>
        </w:numPr>
        <w:spacing w:line="288" w:lineRule="auto"/>
        <w:ind w:hanging="357"/>
        <w:rPr>
          <w:rFonts w:ascii="Calibri" w:hAnsi="Calibri" w:cs="Calibri"/>
          <w:color w:val="003A5C"/>
          <w:sz w:val="20"/>
          <w:szCs w:val="20"/>
        </w:rPr>
      </w:pPr>
      <w:r w:rsidRPr="00552481">
        <w:rPr>
          <w:rFonts w:ascii="Calibri" w:hAnsi="Calibri" w:cs="Calibri"/>
          <w:color w:val="003A5C"/>
          <w:sz w:val="20"/>
          <w:szCs w:val="20"/>
          <w:lang w:val="es-MX"/>
        </w:rPr>
        <w:t>Local Taxes</w:t>
      </w:r>
    </w:p>
    <w:p w14:paraId="274E7DE9" w14:textId="77777777" w:rsidR="002222ED" w:rsidRPr="002222ED" w:rsidRDefault="002222ED" w:rsidP="002222ED">
      <w:pPr>
        <w:rPr>
          <w:rFonts w:ascii="Calibri" w:hAnsi="Calibri" w:cs="Calibri"/>
          <w:color w:val="003A5C"/>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C407EF" w:rsidRPr="00237DAB" w14:paraId="4401BE40" w14:textId="77777777" w:rsidTr="007E6F75">
        <w:trPr>
          <w:trHeight w:val="570"/>
        </w:trPr>
        <w:tc>
          <w:tcPr>
            <w:tcW w:w="8828" w:type="dxa"/>
            <w:shd w:val="clear" w:color="auto" w:fill="003A5C"/>
            <w:vAlign w:val="center"/>
          </w:tcPr>
          <w:p w14:paraId="29192088" w14:textId="5D627EA2" w:rsidR="00C407EF" w:rsidRPr="00237DAB" w:rsidRDefault="00D04B2B" w:rsidP="007E6F75">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ADDITIONAL INFORMATION</w:t>
            </w:r>
          </w:p>
        </w:tc>
      </w:tr>
    </w:tbl>
    <w:p w14:paraId="39535AFA" w14:textId="4DD60DAC" w:rsidR="00552481" w:rsidRDefault="00552481" w:rsidP="00552481">
      <w:pPr>
        <w:rPr>
          <w:rFonts w:ascii="Calibri" w:hAnsi="Calibri" w:cs="Calibri"/>
          <w:color w:val="003A5C"/>
          <w:sz w:val="20"/>
          <w:szCs w:val="20"/>
        </w:rPr>
      </w:pPr>
    </w:p>
    <w:p w14:paraId="3270F178" w14:textId="4CF4ABA0" w:rsidR="002222ED" w:rsidRPr="002222ED" w:rsidRDefault="002222ED" w:rsidP="002222ED">
      <w:pPr>
        <w:pStyle w:val="Prrafodelista"/>
        <w:numPr>
          <w:ilvl w:val="0"/>
          <w:numId w:val="3"/>
        </w:numPr>
        <w:spacing w:line="276" w:lineRule="auto"/>
        <w:rPr>
          <w:rFonts w:ascii="Calibri" w:hAnsi="Calibri" w:cs="Calibri"/>
          <w:color w:val="003A5C"/>
          <w:sz w:val="20"/>
          <w:szCs w:val="20"/>
          <w:lang w:val="en-US"/>
        </w:rPr>
      </w:pPr>
      <w:r>
        <w:rPr>
          <w:rFonts w:ascii="Calibri" w:hAnsi="Calibri" w:cs="Calibri"/>
          <w:color w:val="003A5C"/>
          <w:sz w:val="20"/>
          <w:szCs w:val="20"/>
          <w:lang w:val="en-US"/>
        </w:rPr>
        <w:t>The order of the trip may vary.</w:t>
      </w:r>
    </w:p>
    <w:p w14:paraId="4E70EF6F" w14:textId="65DB8B03" w:rsidR="00AA5318" w:rsidRDefault="00C407EF" w:rsidP="00C8484F">
      <w:pPr>
        <w:pStyle w:val="Prrafodelista"/>
        <w:numPr>
          <w:ilvl w:val="0"/>
          <w:numId w:val="3"/>
        </w:numPr>
        <w:rPr>
          <w:rFonts w:ascii="Calibri" w:hAnsi="Calibri" w:cs="Calibri"/>
          <w:color w:val="003A5C"/>
          <w:sz w:val="20"/>
          <w:szCs w:val="20"/>
          <w:lang w:val="en-US"/>
        </w:rPr>
      </w:pPr>
      <w:r>
        <w:rPr>
          <w:rFonts w:ascii="Calibri" w:hAnsi="Calibri" w:cs="Calibri"/>
          <w:color w:val="003A5C"/>
          <w:sz w:val="20"/>
          <w:szCs w:val="20"/>
          <w:lang w:val="en-US"/>
        </w:rPr>
        <w:t>Regular departure transfer for passengers with flights after 17:00. (If the flight is earlier, availability should be checked. Otherwise, a private transfer must be booked).</w:t>
      </w:r>
    </w:p>
    <w:p w14:paraId="7DF8EDEA" w14:textId="77777777" w:rsidR="00456FED" w:rsidRDefault="00456FED" w:rsidP="00456FED">
      <w:pPr>
        <w:pStyle w:val="Prrafodelista"/>
        <w:rPr>
          <w:rFonts w:ascii="Calibri" w:hAnsi="Calibri" w:cs="Calibri"/>
          <w:color w:val="003A5C"/>
          <w:sz w:val="20"/>
          <w:szCs w:val="20"/>
          <w:lang w:val="en-US"/>
        </w:rPr>
      </w:pPr>
    </w:p>
    <w:p w14:paraId="4579FC5F" w14:textId="77777777" w:rsidR="00456FED" w:rsidRDefault="00456FED" w:rsidP="00456FED">
      <w:pPr>
        <w:rPr>
          <w:rFonts w:ascii="Calibri" w:hAnsi="Calibri" w:cs="Calibri"/>
          <w:color w:val="003A5C"/>
          <w:sz w:val="20"/>
          <w:szCs w:val="20"/>
          <w:lang w:val="en-US"/>
        </w:rPr>
      </w:pPr>
    </w:p>
    <w:p w14:paraId="1057F543" w14:textId="77777777" w:rsidR="002222ED" w:rsidRDefault="002222ED" w:rsidP="00456FED">
      <w:pPr>
        <w:rPr>
          <w:rFonts w:ascii="Calibri" w:hAnsi="Calibri" w:cs="Calibri"/>
          <w:color w:val="003A5C"/>
          <w:sz w:val="20"/>
          <w:szCs w:val="20"/>
          <w:lang w:val="en-US"/>
        </w:rPr>
      </w:pPr>
    </w:p>
    <w:p w14:paraId="633F0028" w14:textId="77777777" w:rsidR="002222ED" w:rsidRDefault="002222ED" w:rsidP="00456FED">
      <w:pPr>
        <w:rPr>
          <w:rFonts w:ascii="Calibri" w:hAnsi="Calibri" w:cs="Calibri"/>
          <w:color w:val="003A5C"/>
          <w:sz w:val="20"/>
          <w:szCs w:val="20"/>
          <w:lang w:val="en-US"/>
        </w:rPr>
      </w:pPr>
    </w:p>
    <w:p w14:paraId="2D521C7C" w14:textId="77777777" w:rsidR="002222ED" w:rsidRDefault="002222ED" w:rsidP="00456FED">
      <w:pPr>
        <w:rPr>
          <w:rFonts w:ascii="Calibri" w:hAnsi="Calibri" w:cs="Calibri"/>
          <w:color w:val="003A5C"/>
          <w:sz w:val="20"/>
          <w:szCs w:val="20"/>
          <w:lang w:val="en-US"/>
        </w:rPr>
      </w:pPr>
    </w:p>
    <w:p w14:paraId="37AD43AB" w14:textId="77777777" w:rsidR="002222ED" w:rsidRDefault="002222ED" w:rsidP="00456FED">
      <w:pPr>
        <w:rPr>
          <w:rFonts w:ascii="Calibri" w:hAnsi="Calibri" w:cs="Calibri"/>
          <w:color w:val="003A5C"/>
          <w:sz w:val="20"/>
          <w:szCs w:val="20"/>
          <w:lang w:val="en-US"/>
        </w:rPr>
      </w:pPr>
    </w:p>
    <w:p w14:paraId="49D39F5F" w14:textId="77777777" w:rsidR="002222ED" w:rsidRDefault="002222ED" w:rsidP="00456FED">
      <w:pPr>
        <w:rPr>
          <w:rFonts w:ascii="Calibri" w:hAnsi="Calibri" w:cs="Calibri"/>
          <w:color w:val="003A5C"/>
          <w:sz w:val="20"/>
          <w:szCs w:val="20"/>
          <w:lang w:val="en-US"/>
        </w:rPr>
      </w:pPr>
    </w:p>
    <w:p w14:paraId="4CDA2DB6" w14:textId="77777777" w:rsidR="002222ED" w:rsidRDefault="002222ED" w:rsidP="00456FED">
      <w:pPr>
        <w:rPr>
          <w:rFonts w:ascii="Calibri" w:hAnsi="Calibri" w:cs="Calibri"/>
          <w:color w:val="003A5C"/>
          <w:sz w:val="20"/>
          <w:szCs w:val="20"/>
          <w:lang w:val="en-US"/>
        </w:rPr>
      </w:pPr>
    </w:p>
    <w:p w14:paraId="6E3DBA22" w14:textId="77777777" w:rsidR="002222ED" w:rsidRDefault="002222ED" w:rsidP="00456FED">
      <w:pPr>
        <w:rPr>
          <w:rFonts w:ascii="Calibri" w:hAnsi="Calibri" w:cs="Calibri"/>
          <w:color w:val="003A5C"/>
          <w:sz w:val="20"/>
          <w:szCs w:val="20"/>
          <w:lang w:val="en-US"/>
        </w:rPr>
      </w:pPr>
    </w:p>
    <w:p w14:paraId="06EB5CE3" w14:textId="77777777" w:rsidR="002222ED" w:rsidRDefault="002222ED" w:rsidP="00456FED">
      <w:pPr>
        <w:rPr>
          <w:rFonts w:ascii="Calibri" w:hAnsi="Calibri" w:cs="Calibri"/>
          <w:color w:val="003A5C"/>
          <w:sz w:val="20"/>
          <w:szCs w:val="20"/>
          <w:lang w:val="en-US"/>
        </w:rPr>
      </w:pPr>
    </w:p>
    <w:p w14:paraId="42AE27D5" w14:textId="77777777" w:rsidR="002222ED" w:rsidRDefault="002222ED" w:rsidP="00456FED">
      <w:pPr>
        <w:rPr>
          <w:rFonts w:ascii="Calibri" w:hAnsi="Calibri" w:cs="Calibri"/>
          <w:color w:val="003A5C"/>
          <w:sz w:val="20"/>
          <w:szCs w:val="20"/>
          <w:lang w:val="en-US"/>
        </w:rPr>
      </w:pPr>
    </w:p>
    <w:p w14:paraId="24A5D6F6" w14:textId="77777777" w:rsidR="002222ED" w:rsidRPr="00456FED" w:rsidRDefault="002222ED" w:rsidP="00456FED">
      <w:pPr>
        <w:rPr>
          <w:rFonts w:ascii="Calibri" w:hAnsi="Calibri" w:cs="Calibri"/>
          <w:color w:val="003A5C"/>
          <w:sz w:val="20"/>
          <w:szCs w:val="20"/>
          <w:lang w:val="en-US"/>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C8484F" w:rsidRPr="00237DAB" w14:paraId="533526F9" w14:textId="77777777" w:rsidTr="0049585B">
        <w:trPr>
          <w:trHeight w:val="570"/>
        </w:trPr>
        <w:tc>
          <w:tcPr>
            <w:tcW w:w="8931" w:type="dxa"/>
            <w:shd w:val="clear" w:color="auto" w:fill="003A5C"/>
            <w:vAlign w:val="center"/>
          </w:tcPr>
          <w:p w14:paraId="4A7DB27C" w14:textId="0465F5E6" w:rsidR="00C8484F" w:rsidRPr="00237DAB" w:rsidRDefault="007617CB" w:rsidP="00F54F28">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lastRenderedPageBreak/>
              <w:t>ESTABLISHED HOTEL</w:t>
            </w:r>
            <w:r w:rsidR="00577878">
              <w:rPr>
                <w:rFonts w:ascii="Calibri" w:hAnsi="Calibri" w:cs="Calibri"/>
                <w:b/>
                <w:bCs/>
                <w:color w:val="FFFFFF" w:themeColor="background1"/>
                <w:sz w:val="20"/>
                <w:szCs w:val="20"/>
              </w:rPr>
              <w:t>S</w:t>
            </w:r>
          </w:p>
        </w:tc>
      </w:tr>
    </w:tbl>
    <w:p w14:paraId="40759EB9" w14:textId="57E51D23" w:rsidR="00EE64B1" w:rsidRPr="00237DAB" w:rsidRDefault="00EE64B1" w:rsidP="00C8484F">
      <w:pPr>
        <w:tabs>
          <w:tab w:val="left" w:pos="1134"/>
        </w:tabs>
        <w:spacing w:line="360" w:lineRule="auto"/>
        <w:rPr>
          <w:rFonts w:ascii="Calibri" w:hAnsi="Calibri" w:cs="Calibri"/>
          <w:color w:val="CEA052"/>
          <w:sz w:val="20"/>
          <w:szCs w:val="20"/>
        </w:rPr>
      </w:pPr>
    </w:p>
    <w:tbl>
      <w:tblPr>
        <w:tblStyle w:val="Tablaconcuadrculaclara"/>
        <w:tblpPr w:leftFromText="141" w:rightFromText="141" w:vertAnchor="text" w:horzAnchor="margin" w:tblpY="118"/>
        <w:tblW w:w="8928" w:type="dxa"/>
        <w:tblCellMar>
          <w:top w:w="170" w:type="dxa"/>
        </w:tblCellMar>
        <w:tblLook w:val="04A0" w:firstRow="1" w:lastRow="0" w:firstColumn="1" w:lastColumn="0" w:noHBand="0" w:noVBand="1"/>
      </w:tblPr>
      <w:tblGrid>
        <w:gridCol w:w="2921"/>
        <w:gridCol w:w="4328"/>
        <w:gridCol w:w="1679"/>
      </w:tblGrid>
      <w:tr w:rsidR="002222ED" w:rsidRPr="00237DAB" w14:paraId="0C894A6C" w14:textId="77777777" w:rsidTr="002222ED">
        <w:tc>
          <w:tcPr>
            <w:tcW w:w="2921" w:type="dxa"/>
            <w:tcBorders>
              <w:top w:val="single" w:sz="8" w:space="0" w:color="003A5C"/>
              <w:left w:val="single" w:sz="8" w:space="0" w:color="003A5C"/>
              <w:bottom w:val="single" w:sz="8" w:space="0" w:color="003A5C"/>
              <w:right w:val="single" w:sz="8" w:space="0" w:color="003A5C"/>
            </w:tcBorders>
            <w:vAlign w:val="center"/>
          </w:tcPr>
          <w:p w14:paraId="5D0C934F" w14:textId="77777777" w:rsidR="002222ED" w:rsidRPr="00237DAB" w:rsidRDefault="002222ED" w:rsidP="002222ED">
            <w:pPr>
              <w:spacing w:line="276" w:lineRule="auto"/>
              <w:jc w:val="center"/>
              <w:rPr>
                <w:rFonts w:ascii="Calibri" w:hAnsi="Calibri" w:cs="Calibri"/>
                <w:b/>
                <w:bCs/>
                <w:color w:val="003A5C"/>
                <w:sz w:val="20"/>
                <w:szCs w:val="20"/>
                <w:lang w:val="en-US"/>
              </w:rPr>
            </w:pPr>
            <w:r w:rsidRPr="00237DAB">
              <w:rPr>
                <w:rFonts w:ascii="Calibri" w:hAnsi="Calibri" w:cs="Calibri"/>
                <w:b/>
                <w:bCs/>
                <w:color w:val="003A5C"/>
                <w:sz w:val="20"/>
                <w:szCs w:val="20"/>
                <w:lang w:val="en-US"/>
              </w:rPr>
              <w:t>San José</w:t>
            </w:r>
          </w:p>
        </w:tc>
        <w:tc>
          <w:tcPr>
            <w:tcW w:w="4328" w:type="dxa"/>
            <w:tcBorders>
              <w:top w:val="single" w:sz="8" w:space="0" w:color="003A5C"/>
              <w:left w:val="single" w:sz="8" w:space="0" w:color="003A5C"/>
              <w:bottom w:val="single" w:sz="8" w:space="0" w:color="003A5C"/>
              <w:right w:val="single" w:sz="8" w:space="0" w:color="003A5C"/>
            </w:tcBorders>
          </w:tcPr>
          <w:p w14:paraId="0EDFEEC6" w14:textId="77777777" w:rsidR="002222ED" w:rsidRPr="002222ED" w:rsidRDefault="002222ED" w:rsidP="002222ED">
            <w:pPr>
              <w:jc w:val="center"/>
              <w:rPr>
                <w:rFonts w:ascii="Calibri" w:hAnsi="Calibri" w:cs="Calibri"/>
                <w:color w:val="003A5C"/>
                <w:sz w:val="20"/>
                <w:szCs w:val="20"/>
                <w:lang w:val="en-US"/>
              </w:rPr>
            </w:pPr>
            <w:r w:rsidRPr="002222ED">
              <w:rPr>
                <w:rFonts w:ascii="Calibri" w:hAnsi="Calibri" w:cs="Calibri"/>
                <w:color w:val="003A5C"/>
                <w:sz w:val="20"/>
                <w:szCs w:val="20"/>
                <w:lang w:val="en-GB"/>
              </w:rPr>
              <w:t>Wyndham Garden Escazú</w:t>
            </w:r>
          </w:p>
          <w:p w14:paraId="3FD7E896" w14:textId="77777777" w:rsidR="002222ED" w:rsidRPr="002222ED" w:rsidRDefault="002222ED" w:rsidP="002222ED">
            <w:pPr>
              <w:jc w:val="center"/>
              <w:rPr>
                <w:sz w:val="20"/>
                <w:szCs w:val="20"/>
                <w:lang w:val="en-US"/>
              </w:rPr>
            </w:pPr>
            <w:hyperlink r:id="rId9" w:history="1">
              <w:r w:rsidRPr="002222ED">
                <w:rPr>
                  <w:rStyle w:val="Hipervnculo"/>
                  <w:sz w:val="20"/>
                  <w:szCs w:val="20"/>
                  <w:lang w:val="en-US"/>
                </w:rPr>
                <w:t>www.wyndhamhotels.com/es-xl/wyndham-garden/san-jose-costa-rica/wyndham-garden-san-jose-escazu/overview?CID=LC:46q62bu8edfbx3y:36611</w:t>
              </w:r>
            </w:hyperlink>
          </w:p>
          <w:p w14:paraId="1458458E" w14:textId="77777777" w:rsidR="002222ED" w:rsidRPr="002222ED" w:rsidRDefault="002222ED" w:rsidP="002222ED">
            <w:pPr>
              <w:jc w:val="center"/>
              <w:rPr>
                <w:rFonts w:ascii="Calibri" w:hAnsi="Calibri" w:cs="Calibri"/>
                <w:color w:val="003A5C"/>
                <w:sz w:val="20"/>
                <w:szCs w:val="20"/>
                <w:lang w:val="en-US"/>
              </w:rPr>
            </w:pPr>
          </w:p>
        </w:tc>
        <w:tc>
          <w:tcPr>
            <w:tcW w:w="1679" w:type="dxa"/>
            <w:tcBorders>
              <w:top w:val="single" w:sz="8" w:space="0" w:color="003A5C"/>
              <w:left w:val="single" w:sz="8" w:space="0" w:color="003A5C"/>
              <w:bottom w:val="single" w:sz="8" w:space="0" w:color="003A5C"/>
              <w:right w:val="single" w:sz="8" w:space="0" w:color="003A5C"/>
            </w:tcBorders>
            <w:vAlign w:val="center"/>
          </w:tcPr>
          <w:p w14:paraId="29CBDA7A" w14:textId="406C61DE" w:rsidR="002222ED" w:rsidRPr="00237DAB" w:rsidRDefault="002222ED" w:rsidP="002222ED">
            <w:pPr>
              <w:jc w:val="center"/>
              <w:rPr>
                <w:rFonts w:ascii="Calibri" w:hAnsi="Calibri" w:cs="Calibri"/>
                <w:color w:val="003A5C"/>
                <w:sz w:val="20"/>
                <w:szCs w:val="20"/>
                <w:lang w:val="en-US"/>
              </w:rPr>
            </w:pPr>
            <w:r w:rsidRPr="00237DAB">
              <w:rPr>
                <w:rFonts w:ascii="Calibri" w:hAnsi="Calibri" w:cs="Calibri"/>
                <w:color w:val="003A5C"/>
                <w:sz w:val="20"/>
                <w:szCs w:val="20"/>
                <w:lang w:val="en-US"/>
              </w:rPr>
              <w:t xml:space="preserve">1 </w:t>
            </w:r>
            <w:r>
              <w:rPr>
                <w:rFonts w:ascii="Calibri" w:hAnsi="Calibri" w:cs="Calibri"/>
                <w:color w:val="003A5C"/>
                <w:sz w:val="20"/>
                <w:szCs w:val="20"/>
                <w:lang w:val="en-US"/>
              </w:rPr>
              <w:t>night</w:t>
            </w:r>
          </w:p>
        </w:tc>
      </w:tr>
      <w:tr w:rsidR="002222ED" w:rsidRPr="00237DAB" w14:paraId="5E63DC0A" w14:textId="77777777" w:rsidTr="002222ED">
        <w:tc>
          <w:tcPr>
            <w:tcW w:w="2921" w:type="dxa"/>
            <w:tcBorders>
              <w:top w:val="single" w:sz="8" w:space="0" w:color="003A5C"/>
              <w:left w:val="single" w:sz="8" w:space="0" w:color="003A5C"/>
              <w:bottom w:val="single" w:sz="8" w:space="0" w:color="003A5C"/>
              <w:right w:val="single" w:sz="8" w:space="0" w:color="003A5C"/>
            </w:tcBorders>
            <w:vAlign w:val="center"/>
          </w:tcPr>
          <w:p w14:paraId="09F8CB62" w14:textId="2097B7F6" w:rsidR="002222ED" w:rsidRPr="00237DAB" w:rsidRDefault="002222ED" w:rsidP="002222ED">
            <w:pPr>
              <w:spacing w:line="360" w:lineRule="auto"/>
              <w:jc w:val="center"/>
              <w:rPr>
                <w:rFonts w:ascii="Calibri" w:hAnsi="Calibri" w:cs="Calibri"/>
                <w:b/>
                <w:bCs/>
                <w:color w:val="003A5C"/>
                <w:sz w:val="20"/>
                <w:szCs w:val="20"/>
                <w:lang w:val="en-US"/>
              </w:rPr>
            </w:pPr>
            <w:r w:rsidRPr="00237DAB">
              <w:rPr>
                <w:rFonts w:ascii="Calibri" w:hAnsi="Calibri" w:cs="Calibri"/>
                <w:b/>
                <w:bCs/>
                <w:color w:val="003A5C"/>
                <w:sz w:val="20"/>
                <w:szCs w:val="20"/>
                <w:lang w:val="en-US"/>
              </w:rPr>
              <w:t>Arenal</w:t>
            </w:r>
          </w:p>
        </w:tc>
        <w:tc>
          <w:tcPr>
            <w:tcW w:w="4328" w:type="dxa"/>
            <w:tcBorders>
              <w:top w:val="single" w:sz="8" w:space="0" w:color="003A5C"/>
              <w:left w:val="single" w:sz="8" w:space="0" w:color="003A5C"/>
              <w:bottom w:val="single" w:sz="8" w:space="0" w:color="003A5C"/>
              <w:right w:val="single" w:sz="8" w:space="0" w:color="003A5C"/>
            </w:tcBorders>
          </w:tcPr>
          <w:p w14:paraId="5902A758" w14:textId="77777777" w:rsidR="002222ED" w:rsidRPr="002222ED" w:rsidRDefault="002222ED" w:rsidP="002222ED">
            <w:pPr>
              <w:spacing w:line="276" w:lineRule="auto"/>
              <w:jc w:val="center"/>
              <w:rPr>
                <w:rFonts w:ascii="Calibri" w:hAnsi="Calibri" w:cs="Calibri"/>
                <w:color w:val="003A5C"/>
                <w:sz w:val="20"/>
                <w:szCs w:val="20"/>
                <w:lang w:val="en-US"/>
              </w:rPr>
            </w:pPr>
            <w:r w:rsidRPr="002222ED">
              <w:rPr>
                <w:rFonts w:ascii="Calibri" w:hAnsi="Calibri" w:cs="Calibri"/>
                <w:color w:val="003A5C"/>
                <w:sz w:val="20"/>
                <w:szCs w:val="20"/>
                <w:lang w:val="en-US"/>
              </w:rPr>
              <w:t>Magic Mountain SPA &amp; Conference Center</w:t>
            </w:r>
          </w:p>
          <w:p w14:paraId="55DAC78A" w14:textId="77777777" w:rsidR="002222ED" w:rsidRPr="002222ED" w:rsidRDefault="002222ED" w:rsidP="002222ED">
            <w:pPr>
              <w:spacing w:line="276" w:lineRule="auto"/>
              <w:jc w:val="center"/>
              <w:rPr>
                <w:rStyle w:val="Hipervnculo"/>
                <w:rFonts w:ascii="Calibri" w:hAnsi="Calibri" w:cs="Calibri"/>
                <w:sz w:val="20"/>
                <w:szCs w:val="20"/>
                <w:lang w:val="en-US"/>
              </w:rPr>
            </w:pPr>
            <w:hyperlink r:id="rId10" w:history="1">
              <w:r w:rsidRPr="002222ED">
                <w:rPr>
                  <w:rStyle w:val="Hipervnculo"/>
                  <w:rFonts w:ascii="Calibri" w:hAnsi="Calibri" w:cs="Calibri"/>
                  <w:sz w:val="20"/>
                  <w:szCs w:val="20"/>
                  <w:lang w:val="en-US"/>
                </w:rPr>
                <w:t>www.hotelmagicmountain.com</w:t>
              </w:r>
            </w:hyperlink>
          </w:p>
          <w:p w14:paraId="22EDFC35" w14:textId="77777777" w:rsidR="002222ED" w:rsidRPr="002222ED" w:rsidRDefault="002222ED" w:rsidP="002222ED">
            <w:pPr>
              <w:spacing w:line="276" w:lineRule="auto"/>
              <w:jc w:val="center"/>
              <w:rPr>
                <w:rFonts w:ascii="Calibri" w:hAnsi="Calibri" w:cs="Calibri"/>
                <w:color w:val="003A5C"/>
                <w:sz w:val="20"/>
                <w:szCs w:val="20"/>
                <w:lang w:val="en-US"/>
              </w:rPr>
            </w:pPr>
          </w:p>
        </w:tc>
        <w:tc>
          <w:tcPr>
            <w:tcW w:w="1679" w:type="dxa"/>
            <w:tcBorders>
              <w:top w:val="single" w:sz="8" w:space="0" w:color="003A5C"/>
              <w:left w:val="single" w:sz="8" w:space="0" w:color="003A5C"/>
              <w:bottom w:val="single" w:sz="8" w:space="0" w:color="003A5C"/>
              <w:right w:val="single" w:sz="8" w:space="0" w:color="003A5C"/>
            </w:tcBorders>
            <w:vAlign w:val="center"/>
          </w:tcPr>
          <w:p w14:paraId="2B3D0133" w14:textId="2881B62B" w:rsidR="002222ED" w:rsidRPr="00237DAB" w:rsidRDefault="002222ED" w:rsidP="002222ED">
            <w:pPr>
              <w:jc w:val="center"/>
              <w:rPr>
                <w:rFonts w:ascii="Calibri" w:hAnsi="Calibri" w:cs="Calibri"/>
                <w:color w:val="003A5C"/>
                <w:sz w:val="20"/>
                <w:szCs w:val="20"/>
                <w:lang w:val="en-US"/>
              </w:rPr>
            </w:pPr>
            <w:r w:rsidRPr="00237DAB">
              <w:rPr>
                <w:rFonts w:ascii="Calibri" w:hAnsi="Calibri" w:cs="Calibri"/>
                <w:color w:val="003A5C"/>
                <w:sz w:val="20"/>
                <w:szCs w:val="20"/>
                <w:lang w:val="en-US"/>
              </w:rPr>
              <w:t>2</w:t>
            </w:r>
            <w:r w:rsidRPr="00237DAB">
              <w:rPr>
                <w:rFonts w:ascii="Calibri" w:hAnsi="Calibri" w:cs="Calibri"/>
                <w:color w:val="003A5C"/>
                <w:sz w:val="20"/>
                <w:szCs w:val="20"/>
              </w:rPr>
              <w:t xml:space="preserve"> n</w:t>
            </w:r>
            <w:r>
              <w:rPr>
                <w:rFonts w:ascii="Calibri" w:hAnsi="Calibri" w:cs="Calibri"/>
                <w:color w:val="003A5C"/>
                <w:sz w:val="20"/>
                <w:szCs w:val="20"/>
              </w:rPr>
              <w:t>ights</w:t>
            </w:r>
          </w:p>
        </w:tc>
      </w:tr>
      <w:tr w:rsidR="002222ED" w:rsidRPr="00237DAB" w14:paraId="396095D1" w14:textId="77777777" w:rsidTr="002222ED">
        <w:tc>
          <w:tcPr>
            <w:tcW w:w="2921" w:type="dxa"/>
            <w:tcBorders>
              <w:top w:val="single" w:sz="8" w:space="0" w:color="003A5C"/>
              <w:left w:val="single" w:sz="8" w:space="0" w:color="003A5C"/>
              <w:bottom w:val="single" w:sz="8" w:space="0" w:color="003A5C"/>
              <w:right w:val="single" w:sz="8" w:space="0" w:color="003A5C"/>
            </w:tcBorders>
            <w:vAlign w:val="center"/>
          </w:tcPr>
          <w:p w14:paraId="37FD55A8" w14:textId="77777777" w:rsidR="002222ED" w:rsidRPr="00237DAB" w:rsidRDefault="002222ED" w:rsidP="002222ED">
            <w:pPr>
              <w:spacing w:line="360" w:lineRule="auto"/>
              <w:jc w:val="center"/>
              <w:rPr>
                <w:rFonts w:ascii="Calibri" w:hAnsi="Calibri" w:cs="Calibri"/>
                <w:b/>
                <w:bCs/>
                <w:color w:val="003A5C"/>
                <w:sz w:val="20"/>
                <w:szCs w:val="20"/>
                <w:lang w:val="en-US"/>
              </w:rPr>
            </w:pPr>
            <w:r w:rsidRPr="00237DAB">
              <w:rPr>
                <w:rFonts w:ascii="Calibri" w:hAnsi="Calibri" w:cs="Calibri"/>
                <w:b/>
                <w:bCs/>
                <w:color w:val="003A5C"/>
                <w:sz w:val="20"/>
                <w:szCs w:val="20"/>
                <w:lang w:val="en-US"/>
              </w:rPr>
              <w:t>M</w:t>
            </w:r>
            <w:r w:rsidRPr="00237DAB">
              <w:rPr>
                <w:rFonts w:ascii="Calibri" w:hAnsi="Calibri" w:cs="Calibri"/>
                <w:b/>
                <w:bCs/>
                <w:color w:val="003A5C"/>
                <w:sz w:val="20"/>
                <w:szCs w:val="20"/>
              </w:rPr>
              <w:t>onteverde</w:t>
            </w:r>
          </w:p>
        </w:tc>
        <w:tc>
          <w:tcPr>
            <w:tcW w:w="4328" w:type="dxa"/>
            <w:tcBorders>
              <w:top w:val="single" w:sz="8" w:space="0" w:color="003A5C"/>
              <w:left w:val="single" w:sz="8" w:space="0" w:color="003A5C"/>
              <w:bottom w:val="single" w:sz="8" w:space="0" w:color="003A5C"/>
              <w:right w:val="single" w:sz="8" w:space="0" w:color="003A5C"/>
            </w:tcBorders>
          </w:tcPr>
          <w:p w14:paraId="4525DA8A" w14:textId="77777777" w:rsidR="002222ED" w:rsidRPr="00F62F52" w:rsidRDefault="002222ED" w:rsidP="002222ED">
            <w:pPr>
              <w:spacing w:line="276" w:lineRule="auto"/>
              <w:jc w:val="center"/>
              <w:rPr>
                <w:rFonts w:ascii="Calibri" w:hAnsi="Calibri" w:cs="Calibri"/>
                <w:color w:val="003A5C"/>
                <w:sz w:val="20"/>
                <w:szCs w:val="20"/>
              </w:rPr>
            </w:pPr>
            <w:r w:rsidRPr="00F62F52">
              <w:rPr>
                <w:rFonts w:ascii="Calibri" w:hAnsi="Calibri" w:cs="Calibri"/>
                <w:color w:val="003A5C"/>
                <w:sz w:val="20"/>
                <w:szCs w:val="20"/>
              </w:rPr>
              <w:t>Hotel Poco a Poco</w:t>
            </w:r>
          </w:p>
          <w:p w14:paraId="583DBF11" w14:textId="77777777" w:rsidR="002222ED" w:rsidRPr="00F62F52" w:rsidRDefault="002222ED" w:rsidP="002222ED">
            <w:pPr>
              <w:spacing w:line="276" w:lineRule="auto"/>
              <w:jc w:val="center"/>
              <w:rPr>
                <w:rStyle w:val="Hipervnculo"/>
                <w:rFonts w:ascii="Calibri" w:hAnsi="Calibri" w:cs="Calibri"/>
                <w:sz w:val="20"/>
                <w:szCs w:val="20"/>
              </w:rPr>
            </w:pPr>
            <w:hyperlink r:id="rId11" w:history="1">
              <w:r w:rsidRPr="00F62F52">
                <w:rPr>
                  <w:rStyle w:val="Hipervnculo"/>
                  <w:rFonts w:ascii="Calibri" w:hAnsi="Calibri" w:cs="Calibri"/>
                  <w:sz w:val="20"/>
                  <w:szCs w:val="20"/>
                </w:rPr>
                <w:t>www.hotelpocoapoco.com</w:t>
              </w:r>
            </w:hyperlink>
          </w:p>
          <w:p w14:paraId="53D7CE55" w14:textId="77777777" w:rsidR="002222ED" w:rsidRPr="00F62F52" w:rsidRDefault="002222ED" w:rsidP="002222ED">
            <w:pPr>
              <w:spacing w:line="276" w:lineRule="auto"/>
              <w:jc w:val="center"/>
              <w:rPr>
                <w:rStyle w:val="Hipervnculo"/>
                <w:rFonts w:ascii="Calibri" w:hAnsi="Calibri" w:cs="Calibri"/>
                <w:sz w:val="12"/>
                <w:szCs w:val="12"/>
              </w:rPr>
            </w:pPr>
          </w:p>
          <w:p w14:paraId="191386F2" w14:textId="77777777" w:rsidR="002222ED" w:rsidRPr="00F62F52" w:rsidRDefault="002222ED" w:rsidP="002222ED">
            <w:pPr>
              <w:spacing w:line="276" w:lineRule="auto"/>
              <w:jc w:val="center"/>
              <w:rPr>
                <w:rFonts w:ascii="Calibri" w:hAnsi="Calibri" w:cs="Calibri"/>
                <w:color w:val="003A5C"/>
                <w:sz w:val="20"/>
                <w:szCs w:val="20"/>
              </w:rPr>
            </w:pPr>
            <w:r w:rsidRPr="00F62F52">
              <w:rPr>
                <w:rFonts w:ascii="Calibri" w:hAnsi="Calibri" w:cs="Calibri"/>
                <w:color w:val="003A5C"/>
                <w:sz w:val="20"/>
                <w:szCs w:val="20"/>
              </w:rPr>
              <w:t>El Establo Mountain Hotel</w:t>
            </w:r>
          </w:p>
          <w:p w14:paraId="1D2CB341" w14:textId="77777777" w:rsidR="002222ED" w:rsidRDefault="002222ED" w:rsidP="002222ED">
            <w:pPr>
              <w:spacing w:line="276" w:lineRule="auto"/>
              <w:jc w:val="center"/>
              <w:rPr>
                <w:rStyle w:val="Hipervnculo"/>
                <w:sz w:val="20"/>
                <w:szCs w:val="20"/>
              </w:rPr>
            </w:pPr>
            <w:hyperlink r:id="rId12" w:history="1">
              <w:r w:rsidRPr="00F62F52">
                <w:rPr>
                  <w:rStyle w:val="Hipervnculo"/>
                  <w:sz w:val="20"/>
                  <w:szCs w:val="20"/>
                </w:rPr>
                <w:t>www.elestablo.com</w:t>
              </w:r>
            </w:hyperlink>
          </w:p>
          <w:p w14:paraId="29A75C6A" w14:textId="77777777" w:rsidR="002222ED" w:rsidRPr="004C6D23" w:rsidRDefault="002222ED" w:rsidP="002222ED">
            <w:pPr>
              <w:spacing w:line="276" w:lineRule="auto"/>
              <w:jc w:val="center"/>
              <w:rPr>
                <w:rFonts w:ascii="Calibri" w:hAnsi="Calibri" w:cs="Calibri"/>
                <w:color w:val="003A5C"/>
                <w:sz w:val="20"/>
                <w:szCs w:val="20"/>
              </w:rPr>
            </w:pPr>
          </w:p>
        </w:tc>
        <w:tc>
          <w:tcPr>
            <w:tcW w:w="1679" w:type="dxa"/>
            <w:tcBorders>
              <w:top w:val="single" w:sz="8" w:space="0" w:color="003A5C"/>
              <w:left w:val="single" w:sz="8" w:space="0" w:color="003A5C"/>
              <w:bottom w:val="single" w:sz="8" w:space="0" w:color="003A5C"/>
              <w:right w:val="single" w:sz="8" w:space="0" w:color="003A5C"/>
            </w:tcBorders>
            <w:vAlign w:val="center"/>
          </w:tcPr>
          <w:p w14:paraId="18636D30" w14:textId="14D4FC94" w:rsidR="002222ED" w:rsidRPr="00237DAB" w:rsidRDefault="002222ED" w:rsidP="002222ED">
            <w:pPr>
              <w:jc w:val="center"/>
              <w:rPr>
                <w:rFonts w:ascii="Calibri" w:hAnsi="Calibri" w:cs="Calibri"/>
                <w:color w:val="003A5C"/>
                <w:sz w:val="20"/>
                <w:szCs w:val="20"/>
                <w:lang w:val="en-US"/>
              </w:rPr>
            </w:pPr>
            <w:r w:rsidRPr="00237DAB">
              <w:rPr>
                <w:rFonts w:ascii="Calibri" w:hAnsi="Calibri" w:cs="Calibri"/>
                <w:color w:val="003A5C"/>
                <w:sz w:val="20"/>
                <w:szCs w:val="20"/>
                <w:lang w:val="en-US"/>
              </w:rPr>
              <w:t>2</w:t>
            </w:r>
            <w:r w:rsidRPr="00237DAB">
              <w:rPr>
                <w:rFonts w:ascii="Calibri" w:hAnsi="Calibri" w:cs="Calibri"/>
                <w:color w:val="003A5C"/>
                <w:sz w:val="20"/>
                <w:szCs w:val="20"/>
              </w:rPr>
              <w:t xml:space="preserve"> n</w:t>
            </w:r>
            <w:r>
              <w:rPr>
                <w:rFonts w:ascii="Calibri" w:hAnsi="Calibri" w:cs="Calibri"/>
                <w:color w:val="003A5C"/>
                <w:sz w:val="20"/>
                <w:szCs w:val="20"/>
              </w:rPr>
              <w:t>ights</w:t>
            </w:r>
          </w:p>
        </w:tc>
      </w:tr>
      <w:tr w:rsidR="002222ED" w:rsidRPr="00237DAB" w14:paraId="6DFAE55E" w14:textId="77777777" w:rsidTr="002222ED">
        <w:tc>
          <w:tcPr>
            <w:tcW w:w="2921" w:type="dxa"/>
            <w:tcBorders>
              <w:top w:val="single" w:sz="8" w:space="0" w:color="003A5C"/>
              <w:left w:val="single" w:sz="8" w:space="0" w:color="003A5C"/>
              <w:bottom w:val="single" w:sz="8" w:space="0" w:color="003A5C"/>
              <w:right w:val="single" w:sz="8" w:space="0" w:color="003A5C"/>
            </w:tcBorders>
            <w:vAlign w:val="center"/>
          </w:tcPr>
          <w:p w14:paraId="4960426D" w14:textId="77777777" w:rsidR="002222ED" w:rsidRPr="00237DAB" w:rsidRDefault="002222ED" w:rsidP="002222ED">
            <w:pPr>
              <w:spacing w:line="360" w:lineRule="auto"/>
              <w:jc w:val="center"/>
              <w:rPr>
                <w:rFonts w:ascii="Calibri" w:hAnsi="Calibri" w:cs="Calibri"/>
                <w:b/>
                <w:bCs/>
                <w:color w:val="003A5C"/>
                <w:sz w:val="20"/>
                <w:szCs w:val="20"/>
              </w:rPr>
            </w:pPr>
            <w:r w:rsidRPr="00237DAB">
              <w:rPr>
                <w:rFonts w:ascii="Calibri" w:hAnsi="Calibri" w:cs="Calibri"/>
                <w:b/>
                <w:bCs/>
                <w:color w:val="003A5C"/>
                <w:sz w:val="20"/>
                <w:szCs w:val="20"/>
                <w:lang w:val="en-US"/>
              </w:rPr>
              <w:t>Manuel Antonio</w:t>
            </w:r>
          </w:p>
        </w:tc>
        <w:tc>
          <w:tcPr>
            <w:tcW w:w="4328" w:type="dxa"/>
            <w:tcBorders>
              <w:top w:val="single" w:sz="8" w:space="0" w:color="003A5C"/>
              <w:left w:val="single" w:sz="8" w:space="0" w:color="003A5C"/>
              <w:bottom w:val="single" w:sz="8" w:space="0" w:color="003A5C"/>
              <w:right w:val="single" w:sz="8" w:space="0" w:color="003A5C"/>
            </w:tcBorders>
          </w:tcPr>
          <w:p w14:paraId="56E58713" w14:textId="77777777" w:rsidR="002222ED" w:rsidRPr="00237DAB" w:rsidRDefault="002222ED" w:rsidP="002222ED">
            <w:pPr>
              <w:jc w:val="center"/>
              <w:rPr>
                <w:rFonts w:ascii="Calibri" w:hAnsi="Calibri" w:cs="Calibri"/>
                <w:color w:val="093B59"/>
                <w:sz w:val="20"/>
                <w:szCs w:val="20"/>
                <w:lang w:val="en-US"/>
              </w:rPr>
            </w:pPr>
            <w:r w:rsidRPr="00237DAB">
              <w:rPr>
                <w:rFonts w:ascii="Calibri" w:hAnsi="Calibri" w:cs="Calibri"/>
                <w:color w:val="093B59"/>
                <w:sz w:val="20"/>
                <w:szCs w:val="20"/>
                <w:lang w:val="en-GB"/>
              </w:rPr>
              <w:t>Karahé Beach Hotel</w:t>
            </w:r>
          </w:p>
          <w:p w14:paraId="3E7BC22A" w14:textId="77777777" w:rsidR="002222ED" w:rsidRPr="00237DAB" w:rsidRDefault="002222ED" w:rsidP="002222ED">
            <w:pPr>
              <w:spacing w:line="276" w:lineRule="auto"/>
              <w:jc w:val="center"/>
              <w:rPr>
                <w:rFonts w:ascii="Calibri" w:hAnsi="Calibri" w:cs="Calibri"/>
                <w:color w:val="093B59"/>
                <w:sz w:val="20"/>
                <w:szCs w:val="20"/>
                <w:lang w:val="en-US"/>
              </w:rPr>
            </w:pPr>
            <w:hyperlink r:id="rId13" w:history="1">
              <w:r w:rsidRPr="0011254B">
                <w:rPr>
                  <w:rStyle w:val="Hipervnculo"/>
                  <w:rFonts w:ascii="Calibri" w:hAnsi="Calibri" w:cs="Calibri"/>
                  <w:sz w:val="20"/>
                  <w:szCs w:val="20"/>
                  <w:lang w:val="en-US"/>
                </w:rPr>
                <w:t>www.karahe.com</w:t>
              </w:r>
            </w:hyperlink>
          </w:p>
          <w:p w14:paraId="1AA6EAFB" w14:textId="77777777" w:rsidR="002222ED" w:rsidRPr="00237DAB" w:rsidRDefault="002222ED" w:rsidP="002222ED">
            <w:pPr>
              <w:jc w:val="center"/>
              <w:rPr>
                <w:rFonts w:ascii="Calibri" w:hAnsi="Calibri" w:cs="Calibri"/>
                <w:color w:val="093B59"/>
                <w:sz w:val="20"/>
                <w:szCs w:val="20"/>
                <w:lang w:val="en-GB"/>
              </w:rPr>
            </w:pPr>
          </w:p>
        </w:tc>
        <w:tc>
          <w:tcPr>
            <w:tcW w:w="1679" w:type="dxa"/>
            <w:tcBorders>
              <w:top w:val="single" w:sz="8" w:space="0" w:color="003A5C"/>
              <w:left w:val="single" w:sz="8" w:space="0" w:color="003A5C"/>
              <w:bottom w:val="single" w:sz="8" w:space="0" w:color="003A5C"/>
              <w:right w:val="single" w:sz="8" w:space="0" w:color="003A5C"/>
            </w:tcBorders>
            <w:vAlign w:val="center"/>
          </w:tcPr>
          <w:p w14:paraId="0EA1BDCC" w14:textId="0FB92CC2" w:rsidR="002222ED" w:rsidRPr="00237DAB" w:rsidRDefault="002222ED" w:rsidP="002222ED">
            <w:pPr>
              <w:jc w:val="center"/>
              <w:rPr>
                <w:rFonts w:ascii="Calibri" w:hAnsi="Calibri" w:cs="Calibri"/>
                <w:color w:val="003A5C"/>
                <w:sz w:val="20"/>
                <w:szCs w:val="20"/>
                <w:lang w:val="en-US"/>
              </w:rPr>
            </w:pPr>
            <w:r>
              <w:rPr>
                <w:rFonts w:ascii="Calibri" w:hAnsi="Calibri" w:cs="Calibri"/>
                <w:color w:val="003A5C"/>
                <w:sz w:val="20"/>
                <w:szCs w:val="20"/>
              </w:rPr>
              <w:t>3</w:t>
            </w:r>
            <w:r w:rsidRPr="00237DAB">
              <w:rPr>
                <w:rFonts w:ascii="Calibri" w:hAnsi="Calibri" w:cs="Calibri"/>
                <w:color w:val="003A5C"/>
                <w:sz w:val="20"/>
                <w:szCs w:val="20"/>
              </w:rPr>
              <w:t xml:space="preserve"> n</w:t>
            </w:r>
            <w:r>
              <w:rPr>
                <w:rFonts w:ascii="Calibri" w:hAnsi="Calibri" w:cs="Calibri"/>
                <w:color w:val="003A5C"/>
                <w:sz w:val="20"/>
                <w:szCs w:val="20"/>
              </w:rPr>
              <w:t>ights</w:t>
            </w:r>
          </w:p>
        </w:tc>
      </w:tr>
    </w:tbl>
    <w:p w14:paraId="54A71512" w14:textId="4C6B5724" w:rsidR="0066141A" w:rsidRPr="00237DAB" w:rsidRDefault="0066141A" w:rsidP="00C8484F">
      <w:pPr>
        <w:tabs>
          <w:tab w:val="left" w:pos="1134"/>
        </w:tabs>
        <w:spacing w:line="360" w:lineRule="auto"/>
        <w:rPr>
          <w:rFonts w:ascii="Calibri" w:hAnsi="Calibri" w:cs="Calibri"/>
          <w:color w:val="CEA052"/>
          <w:sz w:val="20"/>
          <w:szCs w:val="20"/>
        </w:rPr>
      </w:pPr>
    </w:p>
    <w:p w14:paraId="056A876F" w14:textId="095FFCFA" w:rsidR="002C4015" w:rsidRPr="00237DAB" w:rsidRDefault="002C4015" w:rsidP="002C4015">
      <w:pPr>
        <w:rPr>
          <w:rFonts w:ascii="Calibri" w:hAnsi="Calibri" w:cs="Calibri"/>
          <w:b/>
          <w:bCs/>
          <w:sz w:val="20"/>
          <w:szCs w:val="20"/>
          <w:lang w:val="en-US"/>
        </w:rPr>
      </w:pPr>
    </w:p>
    <w:sectPr w:rsidR="002C4015" w:rsidRPr="00237DAB" w:rsidSect="00402C6C">
      <w:headerReference w:type="default" r:id="rId14"/>
      <w:footerReference w:type="default" r:id="rId15"/>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5F18C" w14:textId="77777777" w:rsidR="009B54CC" w:rsidRDefault="009B54CC" w:rsidP="00402C6C">
      <w:pPr>
        <w:spacing w:line="240" w:lineRule="auto"/>
      </w:pPr>
      <w:r>
        <w:separator/>
      </w:r>
    </w:p>
  </w:endnote>
  <w:endnote w:type="continuationSeparator" w:id="0">
    <w:p w14:paraId="1D53647A" w14:textId="77777777" w:rsidR="009B54CC" w:rsidRDefault="009B54CC" w:rsidP="00402C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366C5E9-93CA-49A9-A355-32E659B5C110}"/>
    <w:embedBold r:id="rId2" w:fontKey="{9C80B2F5-C5F3-4CFD-AC8E-BB2AFCCF0BE5}"/>
  </w:font>
  <w:font w:name="Calibri Light">
    <w:panose1 w:val="020F0302020204030204"/>
    <w:charset w:val="00"/>
    <w:family w:val="swiss"/>
    <w:pitch w:val="variable"/>
    <w:sig w:usb0="E4002EFF" w:usb1="C000247B" w:usb2="00000009" w:usb3="00000000" w:csb0="000001FF" w:csb1="00000000"/>
    <w:embedRegular r:id="rId3" w:fontKey="{329EB5D8-969D-47D6-928C-C47705D1315F}"/>
    <w:embedItalic r:id="rId4" w:fontKey="{9E4A83A9-97B0-4CE5-9263-801FE336FF34}"/>
  </w:font>
  <w:font w:name="MinionPro-Regular">
    <w:altName w:val="Calibri"/>
    <w:panose1 w:val="00000000000000000000"/>
    <w:charset w:val="4D"/>
    <w:family w:val="auto"/>
    <w:notTrueType/>
    <w:pitch w:val="default"/>
    <w:sig w:usb0="00000003" w:usb1="00000000" w:usb2="00000000" w:usb3="00000000" w:csb0="00000001" w:csb1="00000000"/>
  </w:font>
  <w:font w:name="EncodeSans-Regular">
    <w:altName w:val="Calibri"/>
    <w:charset w:val="4D"/>
    <w:family w:val="auto"/>
    <w:pitch w:val="default"/>
    <w:sig w:usb0="00000003" w:usb1="00000000" w:usb2="00000000" w:usb3="00000000" w:csb0="00000001" w:csb1="00000000"/>
  </w:font>
  <w:font w:name="ConcordW00-ExtraLight">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CAEF" w14:textId="1F8298FD" w:rsidR="00402C6C" w:rsidRDefault="006E57F2">
    <w:pPr>
      <w:pStyle w:val="Piedepgina"/>
    </w:pPr>
    <w:r w:rsidRPr="00402C6C">
      <w:rPr>
        <w:noProof/>
      </w:rPr>
      <mc:AlternateContent>
        <mc:Choice Requires="wps">
          <w:drawing>
            <wp:anchor distT="0" distB="0" distL="114300" distR="114300" simplePos="0" relativeHeight="251660288" behindDoc="0" locked="0" layoutInCell="1" allowOverlap="1" wp14:anchorId="62DE7C1E" wp14:editId="30CEC39C">
              <wp:simplePos x="0" y="0"/>
              <wp:positionH relativeFrom="column">
                <wp:posOffset>-8039735</wp:posOffset>
              </wp:positionH>
              <wp:positionV relativeFrom="paragraph">
                <wp:posOffset>-26670</wp:posOffset>
              </wp:positionV>
              <wp:extent cx="7843520" cy="167640"/>
              <wp:effectExtent l="0" t="0" r="5080" b="0"/>
              <wp:wrapNone/>
              <wp:docPr id="15" name="Rectángulo 15"/>
              <wp:cNvGraphicFramePr/>
              <a:graphic xmlns:a="http://schemas.openxmlformats.org/drawingml/2006/main">
                <a:graphicData uri="http://schemas.microsoft.com/office/word/2010/wordprocessingShape">
                  <wps:wsp>
                    <wps:cNvSpPr/>
                    <wps:spPr>
                      <a:xfrm>
                        <a:off x="0" y="0"/>
                        <a:ext cx="7843520" cy="167640"/>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5DFA52" id="Rectángulo 15" o:spid="_x0000_s1026" style="position:absolute;margin-left:-633.05pt;margin-top:-2.1pt;width:617.6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" fillcolor="#cea052" stroked="f" strokeweight="1pt"/>
          </w:pict>
        </mc:Fallback>
      </mc:AlternateContent>
    </w:r>
    <w:r w:rsidR="00402C6C" w:rsidRPr="00402C6C">
      <w:rPr>
        <w:noProof/>
      </w:rPr>
      <w:drawing>
        <wp:anchor distT="0" distB="0" distL="114300" distR="114300" simplePos="0" relativeHeight="251659264" behindDoc="0" locked="0" layoutInCell="1" allowOverlap="1" wp14:anchorId="0C5EB4E5" wp14:editId="25FC370D">
          <wp:simplePos x="0" y="0"/>
          <wp:positionH relativeFrom="column">
            <wp:posOffset>-7076</wp:posOffset>
          </wp:positionH>
          <wp:positionV relativeFrom="paragraph">
            <wp:posOffset>-38100</wp:posOffset>
          </wp:positionV>
          <wp:extent cx="1546225" cy="194945"/>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6225" cy="1949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F9989" w14:textId="77777777" w:rsidR="009B54CC" w:rsidRDefault="009B54CC" w:rsidP="00402C6C">
      <w:pPr>
        <w:spacing w:line="240" w:lineRule="auto"/>
      </w:pPr>
      <w:r>
        <w:separator/>
      </w:r>
    </w:p>
  </w:footnote>
  <w:footnote w:type="continuationSeparator" w:id="0">
    <w:p w14:paraId="41B9B8CE" w14:textId="77777777" w:rsidR="009B54CC" w:rsidRDefault="009B54CC" w:rsidP="00402C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86FB" w14:textId="25D298D3" w:rsidR="006E57F2" w:rsidRDefault="006E57F2">
    <w:pPr>
      <w:pStyle w:val="Encabezado"/>
    </w:pPr>
    <w:r w:rsidRPr="00E961E4">
      <w:rPr>
        <w:rFonts w:ascii="ConcordW00-ExtraLight" w:hAnsi="ConcordW00-ExtraLight"/>
        <w:b/>
        <w:bCs/>
        <w:noProof/>
        <w:color w:val="003A5C"/>
        <w:sz w:val="72"/>
        <w:szCs w:val="72"/>
        <w:lang w:val="en-US"/>
      </w:rPr>
      <mc:AlternateContent>
        <mc:Choice Requires="wps">
          <w:drawing>
            <wp:anchor distT="0" distB="0" distL="114300" distR="114300" simplePos="0" relativeHeight="251662336" behindDoc="0" locked="0" layoutInCell="1" allowOverlap="1" wp14:anchorId="1B3D972B" wp14:editId="592D900D">
              <wp:simplePos x="0" y="0"/>
              <wp:positionH relativeFrom="column">
                <wp:posOffset>-1115060</wp:posOffset>
              </wp:positionH>
              <wp:positionV relativeFrom="paragraph">
                <wp:posOffset>-480318</wp:posOffset>
              </wp:positionV>
              <wp:extent cx="7843838" cy="320633"/>
              <wp:effectExtent l="0" t="0" r="5080" b="0"/>
              <wp:wrapNone/>
              <wp:docPr id="6" name="Rectángulo 6"/>
              <wp:cNvGraphicFramePr/>
              <a:graphic xmlns:a="http://schemas.openxmlformats.org/drawingml/2006/main">
                <a:graphicData uri="http://schemas.microsoft.com/office/word/2010/wordprocessingShape">
                  <wps:wsp>
                    <wps:cNvSpPr/>
                    <wps:spPr>
                      <a:xfrm>
                        <a:off x="0" y="0"/>
                        <a:ext cx="7843838" cy="320633"/>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13E47B" id="Rectángulo 6" o:spid="_x0000_s1026" style="position:absolute;margin-left:-87.8pt;margin-top:-37.8pt;width:617.65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" fillcolor="#cea05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2F3E"/>
    <w:multiLevelType w:val="hybridMultilevel"/>
    <w:tmpl w:val="1634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D7E30"/>
    <w:multiLevelType w:val="hybridMultilevel"/>
    <w:tmpl w:val="CBB21BC6"/>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64AB3E0E"/>
    <w:multiLevelType w:val="hybridMultilevel"/>
    <w:tmpl w:val="D16CB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4B80EEA"/>
    <w:multiLevelType w:val="hybridMultilevel"/>
    <w:tmpl w:val="A7E69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B4D003D"/>
    <w:multiLevelType w:val="hybridMultilevel"/>
    <w:tmpl w:val="4552C4C6"/>
    <w:lvl w:ilvl="0" w:tplc="776AB99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88631676">
    <w:abstractNumId w:val="1"/>
  </w:num>
  <w:num w:numId="2" w16cid:durableId="1873110815">
    <w:abstractNumId w:val="2"/>
  </w:num>
  <w:num w:numId="3" w16cid:durableId="325743931">
    <w:abstractNumId w:val="0"/>
  </w:num>
  <w:num w:numId="4" w16cid:durableId="1759863976">
    <w:abstractNumId w:val="4"/>
  </w:num>
  <w:num w:numId="5" w16cid:durableId="12317658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187"/>
    <w:rsid w:val="00001CD2"/>
    <w:rsid w:val="000108E9"/>
    <w:rsid w:val="00074D29"/>
    <w:rsid w:val="000C6B0D"/>
    <w:rsid w:val="00111319"/>
    <w:rsid w:val="00117F79"/>
    <w:rsid w:val="00127B5A"/>
    <w:rsid w:val="00130B83"/>
    <w:rsid w:val="00150E60"/>
    <w:rsid w:val="00154611"/>
    <w:rsid w:val="00155824"/>
    <w:rsid w:val="0017493E"/>
    <w:rsid w:val="001A4F6A"/>
    <w:rsid w:val="002222ED"/>
    <w:rsid w:val="00237DAB"/>
    <w:rsid w:val="0024684C"/>
    <w:rsid w:val="0029403E"/>
    <w:rsid w:val="002C4015"/>
    <w:rsid w:val="002F179F"/>
    <w:rsid w:val="002F3132"/>
    <w:rsid w:val="0031752E"/>
    <w:rsid w:val="00320AA6"/>
    <w:rsid w:val="00362A35"/>
    <w:rsid w:val="003673BA"/>
    <w:rsid w:val="003A7472"/>
    <w:rsid w:val="003B7187"/>
    <w:rsid w:val="00402C6C"/>
    <w:rsid w:val="00411E09"/>
    <w:rsid w:val="00431C7D"/>
    <w:rsid w:val="00434B7B"/>
    <w:rsid w:val="00456FED"/>
    <w:rsid w:val="00492878"/>
    <w:rsid w:val="0049585B"/>
    <w:rsid w:val="004A312C"/>
    <w:rsid w:val="004E4FC3"/>
    <w:rsid w:val="004F2214"/>
    <w:rsid w:val="005370F3"/>
    <w:rsid w:val="00552481"/>
    <w:rsid w:val="0055682C"/>
    <w:rsid w:val="00577878"/>
    <w:rsid w:val="005A1B5C"/>
    <w:rsid w:val="005E31B5"/>
    <w:rsid w:val="005E741F"/>
    <w:rsid w:val="0060669B"/>
    <w:rsid w:val="00614263"/>
    <w:rsid w:val="00653A28"/>
    <w:rsid w:val="006547AC"/>
    <w:rsid w:val="0066141A"/>
    <w:rsid w:val="00687ADD"/>
    <w:rsid w:val="006A0C03"/>
    <w:rsid w:val="006B1419"/>
    <w:rsid w:val="006B397B"/>
    <w:rsid w:val="006D373A"/>
    <w:rsid w:val="006E57F2"/>
    <w:rsid w:val="00713EE8"/>
    <w:rsid w:val="007617CB"/>
    <w:rsid w:val="007E69DF"/>
    <w:rsid w:val="007F2801"/>
    <w:rsid w:val="00860CDC"/>
    <w:rsid w:val="008926B4"/>
    <w:rsid w:val="008E2611"/>
    <w:rsid w:val="00932443"/>
    <w:rsid w:val="00936F59"/>
    <w:rsid w:val="00964E63"/>
    <w:rsid w:val="009B5209"/>
    <w:rsid w:val="009B54CC"/>
    <w:rsid w:val="009E5032"/>
    <w:rsid w:val="00A16DA0"/>
    <w:rsid w:val="00A36E51"/>
    <w:rsid w:val="00A46B5D"/>
    <w:rsid w:val="00A931A8"/>
    <w:rsid w:val="00AA5318"/>
    <w:rsid w:val="00AA7220"/>
    <w:rsid w:val="00AC6E83"/>
    <w:rsid w:val="00AD64F7"/>
    <w:rsid w:val="00AF586F"/>
    <w:rsid w:val="00B12FE2"/>
    <w:rsid w:val="00B77419"/>
    <w:rsid w:val="00BD30B4"/>
    <w:rsid w:val="00C20A80"/>
    <w:rsid w:val="00C20F33"/>
    <w:rsid w:val="00C407EF"/>
    <w:rsid w:val="00C8484F"/>
    <w:rsid w:val="00CA0BCA"/>
    <w:rsid w:val="00CC2959"/>
    <w:rsid w:val="00CC736B"/>
    <w:rsid w:val="00CE0471"/>
    <w:rsid w:val="00D04B2B"/>
    <w:rsid w:val="00DC0658"/>
    <w:rsid w:val="00E02141"/>
    <w:rsid w:val="00E0262C"/>
    <w:rsid w:val="00E15BE9"/>
    <w:rsid w:val="00E9264B"/>
    <w:rsid w:val="00E961E4"/>
    <w:rsid w:val="00EE17E6"/>
    <w:rsid w:val="00EE64B1"/>
    <w:rsid w:val="00F15D45"/>
    <w:rsid w:val="00F96929"/>
    <w:rsid w:val="00FF49C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B1726"/>
  <w15:chartTrackingRefBased/>
  <w15:docId w15:val="{12FE169E-D54B-9F49-B821-7605839A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R"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C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E0262C"/>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E026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E0262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E0262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614263"/>
    <w:rPr>
      <w:color w:val="0563C1" w:themeColor="hyperlink"/>
      <w:u w:val="single"/>
    </w:rPr>
  </w:style>
  <w:style w:type="character" w:styleId="Mencinsinresolver">
    <w:name w:val="Unresolved Mention"/>
    <w:basedOn w:val="Fuentedeprrafopredeter"/>
    <w:uiPriority w:val="99"/>
    <w:semiHidden/>
    <w:unhideWhenUsed/>
    <w:rsid w:val="00614263"/>
    <w:rPr>
      <w:color w:val="605E5C"/>
      <w:shd w:val="clear" w:color="auto" w:fill="E1DFDD"/>
    </w:rPr>
  </w:style>
  <w:style w:type="character" w:styleId="Hipervnculovisitado">
    <w:name w:val="FollowedHyperlink"/>
    <w:basedOn w:val="Fuentedeprrafopredeter"/>
    <w:uiPriority w:val="99"/>
    <w:semiHidden/>
    <w:unhideWhenUsed/>
    <w:rsid w:val="0060669B"/>
    <w:rPr>
      <w:color w:val="954F72" w:themeColor="followedHyperlink"/>
      <w:u w:val="single"/>
    </w:rPr>
  </w:style>
  <w:style w:type="paragraph" w:styleId="Prrafodelista">
    <w:name w:val="List Paragraph"/>
    <w:basedOn w:val="Normal"/>
    <w:uiPriority w:val="34"/>
    <w:qFormat/>
    <w:rsid w:val="00CA0BCA"/>
    <w:pPr>
      <w:spacing w:after="160" w:line="259" w:lineRule="auto"/>
      <w:ind w:left="720"/>
      <w:contextualSpacing/>
      <w:jc w:val="left"/>
    </w:pPr>
    <w:rPr>
      <w:sz w:val="22"/>
      <w:szCs w:val="22"/>
      <w:lang w:val="es-ES"/>
    </w:rPr>
  </w:style>
  <w:style w:type="paragraph" w:styleId="Encabezado">
    <w:name w:val="header"/>
    <w:basedOn w:val="Normal"/>
    <w:link w:val="EncabezadoCar"/>
    <w:uiPriority w:val="99"/>
    <w:unhideWhenUsed/>
    <w:rsid w:val="00402C6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02C6C"/>
  </w:style>
  <w:style w:type="paragraph" w:styleId="Piedepgina">
    <w:name w:val="footer"/>
    <w:basedOn w:val="Normal"/>
    <w:link w:val="PiedepginaCar"/>
    <w:uiPriority w:val="99"/>
    <w:unhideWhenUsed/>
    <w:rsid w:val="00402C6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02C6C"/>
  </w:style>
  <w:style w:type="paragraph" w:customStyle="1" w:styleId="Prrafobsico">
    <w:name w:val="[Párrafo básico]"/>
    <w:basedOn w:val="Normal"/>
    <w:uiPriority w:val="99"/>
    <w:rsid w:val="00552481"/>
    <w:pPr>
      <w:autoSpaceDE w:val="0"/>
      <w:autoSpaceDN w:val="0"/>
      <w:adjustRightInd w:val="0"/>
      <w:jc w:val="left"/>
      <w:textAlignment w:val="center"/>
    </w:pPr>
    <w:rPr>
      <w:rFonts w:ascii="MinionPro-Regular" w:hAnsi="MinionPro-Regular" w:cs="MinionPro-Regular"/>
      <w:color w:val="000000"/>
      <w:lang w:val="en-US"/>
    </w:rPr>
  </w:style>
  <w:style w:type="character" w:customStyle="1" w:styleId="crptexto">
    <w:name w:val="crp texto"/>
    <w:uiPriority w:val="99"/>
    <w:rsid w:val="00552481"/>
    <w:rPr>
      <w:rFonts w:ascii="EncodeSans-Regular" w:hAnsi="EncodeSans-Regular" w:cs="EncodeSans-Regular"/>
      <w:color w:val="000047"/>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karahe.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lestablo.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otelpocoapoco.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hotelmagicmountain.com" TargetMode="External"/><Relationship Id="rId4" Type="http://schemas.openxmlformats.org/officeDocument/2006/relationships/webSettings" Target="webSettings.xml"/><Relationship Id="rId9" Type="http://schemas.openxmlformats.org/officeDocument/2006/relationships/hyperlink" Target="http://www.wyndhamhotels.com/es-xl/wyndham-garden/san-jose-costa-rica/wyndham-garden-san-jose-escazu/overview?CID=LC:46q62bu8edfbx3y:36611"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776</Words>
  <Characters>4268</Characters>
  <Application>Microsoft Office Word</Application>
  <DocSecurity>0</DocSecurity>
  <Lines>35</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Rodríguez</dc:creator>
  <cp:keywords/>
  <dc:description/>
  <cp:lastModifiedBy>Laura Plaza</cp:lastModifiedBy>
  <cp:revision>9</cp:revision>
  <cp:lastPrinted>2023-12-05T10:14:00Z</cp:lastPrinted>
  <dcterms:created xsi:type="dcterms:W3CDTF">2023-12-05T10:05:00Z</dcterms:created>
  <dcterms:modified xsi:type="dcterms:W3CDTF">2023-12-05T10:14:00Z</dcterms:modified>
</cp:coreProperties>
</file>